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-138"/>
        <w:tblW w:w="10281" w:type="dxa"/>
        <w:tblLook w:val="01E0" w:firstRow="1" w:lastRow="1" w:firstColumn="1" w:lastColumn="1" w:noHBand="0" w:noVBand="0"/>
      </w:tblPr>
      <w:tblGrid>
        <w:gridCol w:w="10380"/>
        <w:gridCol w:w="6"/>
      </w:tblGrid>
      <w:tr w:rsidR="002912C8" w:rsidRPr="005B7651" w14:paraId="0BB114BF" w14:textId="77777777" w:rsidTr="002912C8">
        <w:trPr>
          <w:trHeight w:val="2166"/>
        </w:trPr>
        <w:tc>
          <w:tcPr>
            <w:tcW w:w="10275" w:type="dxa"/>
            <w:tcMar>
              <w:left w:w="0" w:type="dxa"/>
              <w:right w:w="0" w:type="dxa"/>
            </w:tcMar>
          </w:tcPr>
          <w:p w14:paraId="312EFE12" w14:textId="77777777" w:rsidR="002912C8" w:rsidRPr="005B7651" w:rsidRDefault="002912C8" w:rsidP="002912C8">
            <w:pPr>
              <w:rPr>
                <w:rFonts w:ascii="Verdana" w:hAnsi="Verdana"/>
              </w:rPr>
            </w:pPr>
          </w:p>
          <w:p w14:paraId="72D5C171" w14:textId="77777777" w:rsidR="002912C8" w:rsidRPr="005B7651" w:rsidRDefault="002912C8" w:rsidP="002912C8">
            <w:pPr>
              <w:rPr>
                <w:rFonts w:ascii="Verdana" w:hAnsi="Verdana"/>
              </w:rPr>
            </w:pPr>
            <w:bookmarkStart w:id="0" w:name="adresseET"/>
            <w:bookmarkEnd w:id="0"/>
            <w:r w:rsidRPr="005B7651">
              <w:rPr>
                <w:rFonts w:ascii="Verdana" w:hAnsi="Verdana"/>
              </w:rPr>
              <w:t xml:space="preserve">Til  </w:t>
            </w:r>
            <w:bookmarkStart w:id="1" w:name="adresseTO"/>
            <w:bookmarkEnd w:id="1"/>
            <w:r w:rsidRPr="005B7651">
              <w:rPr>
                <w:rFonts w:ascii="Verdana" w:hAnsi="Verdana"/>
              </w:rPr>
              <w:t xml:space="preserve"> </w:t>
            </w:r>
            <w:bookmarkStart w:id="2" w:name="adresseTRE"/>
            <w:bookmarkEnd w:id="2"/>
          </w:p>
          <w:p w14:paraId="0D6B0224" w14:textId="77777777" w:rsidR="002912C8" w:rsidRPr="005B7651" w:rsidRDefault="0059461C" w:rsidP="00F95855">
            <w:pPr>
              <w:rPr>
                <w:rFonts w:ascii="Verdana" w:hAnsi="Verdana"/>
              </w:rPr>
            </w:pPr>
            <w:bookmarkStart w:id="3" w:name="postnr"/>
            <w:bookmarkStart w:id="4" w:name="by"/>
            <w:bookmarkEnd w:id="3"/>
            <w:bookmarkEnd w:id="4"/>
            <w:r w:rsidRPr="005B7651">
              <w:rPr>
                <w:rFonts w:ascii="Verdana" w:hAnsi="Verdana"/>
              </w:rPr>
              <w:t>Adressaterne</w:t>
            </w:r>
          </w:p>
          <w:tbl>
            <w:tblPr>
              <w:tblW w:w="10380" w:type="dxa"/>
              <w:tblLook w:val="01E0" w:firstRow="1" w:lastRow="1" w:firstColumn="1" w:lastColumn="1" w:noHBand="0" w:noVBand="0"/>
            </w:tblPr>
            <w:tblGrid>
              <w:gridCol w:w="8306"/>
              <w:gridCol w:w="2074"/>
            </w:tblGrid>
            <w:tr w:rsidR="002912C8" w:rsidRPr="005B7651" w14:paraId="0DB6C0D0" w14:textId="77777777" w:rsidTr="0025703E">
              <w:trPr>
                <w:trHeight w:val="1606"/>
              </w:trPr>
              <w:tc>
                <w:tcPr>
                  <w:tcW w:w="8306" w:type="dxa"/>
                  <w:tcMar>
                    <w:left w:w="0" w:type="dxa"/>
                    <w:right w:w="0" w:type="dxa"/>
                  </w:tcMar>
                </w:tcPr>
                <w:p w14:paraId="5D3DDCBE" w14:textId="77777777" w:rsidR="002912C8" w:rsidRPr="005B7651" w:rsidRDefault="002912C8" w:rsidP="00CF6BE9">
                  <w:pPr>
                    <w:framePr w:hSpace="141" w:wrap="around" w:vAnchor="text" w:hAnchor="text" w:y="-138"/>
                    <w:rPr>
                      <w:rFonts w:ascii="Verdana" w:hAnsi="Verdana"/>
                    </w:rPr>
                  </w:pPr>
                </w:p>
                <w:p w14:paraId="294A51AC" w14:textId="77777777" w:rsidR="002912C8" w:rsidRPr="005B7651" w:rsidRDefault="00E03FD2" w:rsidP="00CF6BE9">
                  <w:pPr>
                    <w:framePr w:hSpace="141" w:wrap="around" w:vAnchor="text" w:hAnchor="text" w:y="-138"/>
                    <w:rPr>
                      <w:rFonts w:ascii="Verdana" w:hAnsi="Verdana"/>
                    </w:rPr>
                  </w:pPr>
                  <w:r w:rsidRPr="005B7651">
                    <w:rPr>
                      <w:rFonts w:ascii="Verdana" w:hAnsi="Verdana"/>
                      <w:noProof/>
                      <w:lang w:eastAsia="da-D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430D2F6B" wp14:editId="6BE0EFCA">
                            <wp:simplePos x="0" y="0"/>
                            <wp:positionH relativeFrom="column">
                              <wp:posOffset>5103495</wp:posOffset>
                            </wp:positionH>
                            <wp:positionV relativeFrom="paragraph">
                              <wp:posOffset>275590</wp:posOffset>
                            </wp:positionV>
                            <wp:extent cx="1370965" cy="2132330"/>
                            <wp:effectExtent l="0" t="0" r="0" b="0"/>
                            <wp:wrapNone/>
                            <wp:docPr id="5" name="Text Box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0965" cy="2132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EA6EB46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  <w:p w14:paraId="649CCC72" w14:textId="77777777" w:rsidR="00D93FC4" w:rsidRPr="00C122BB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 w:rsidRPr="00C122BB">
                                          <w:t>Beredskabsstyrelsen</w:t>
                                        </w:r>
                                      </w:p>
                                      <w:p w14:paraId="6E5C2088" w14:textId="77777777" w:rsidR="00D93FC4" w:rsidRPr="00F121CE" w:rsidRDefault="0056121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bookmarkStart w:id="5" w:name="sbh_afdeling__"/>
                                        <w:bookmarkEnd w:id="5"/>
                                        <w:r>
                                          <w:t xml:space="preserve">Kommunikation og </w:t>
                                        </w:r>
                                        <w:r>
                                          <w:br/>
                                          <w:t>Varsling</w:t>
                                        </w:r>
                                      </w:p>
                                      <w:p w14:paraId="5F58E98E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</w:p>
                                      <w:p w14:paraId="7104D901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>
                                          <w:t>Datavej 16</w:t>
                                        </w:r>
                                      </w:p>
                                      <w:p w14:paraId="6205F532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>
                                          <w:t>3460 Birkerød</w:t>
                                        </w:r>
                                      </w:p>
                                      <w:p w14:paraId="199C667E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>
                                          <w:t xml:space="preserve">Tlf. </w:t>
                                        </w:r>
                                        <w:r w:rsidR="008722A6">
                                          <w:t>72</w:t>
                                        </w:r>
                                        <w:r>
                                          <w:t xml:space="preserve"> </w:t>
                                        </w:r>
                                        <w:r w:rsidR="008722A6">
                                          <w:t>85</w:t>
                                        </w:r>
                                        <w:r>
                                          <w:t xml:space="preserve"> </w:t>
                                        </w:r>
                                        <w:r w:rsidR="008722A6">
                                          <w:t>2</w:t>
                                        </w:r>
                                        <w:r>
                                          <w:t>0 00</w:t>
                                        </w:r>
                                      </w:p>
                                      <w:p w14:paraId="2014B5C2" w14:textId="77777777" w:rsidR="00D93FC4" w:rsidRDefault="00174D79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 w:rsidRPr="00F64B3D">
                                          <w:t>B</w:t>
                                        </w:r>
                                        <w:r w:rsidR="00D93FC4" w:rsidRPr="00F64B3D">
                                          <w:t>rs</w:t>
                                        </w:r>
                                        <w:r>
                                          <w:t>-ktp-kom</w:t>
                                        </w:r>
                                        <w:r w:rsidR="00D93FC4" w:rsidRPr="00F64B3D">
                                          <w:t>@brs.dk</w:t>
                                        </w:r>
                                      </w:p>
                                      <w:p w14:paraId="558D9FFA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 w:rsidRPr="00F64B3D">
                                          <w:t>www.brs.dk</w:t>
                                        </w:r>
                                      </w:p>
                                      <w:p w14:paraId="353F251E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</w:p>
                                      <w:p w14:paraId="527FCDEF" w14:textId="0D61955C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>
                                          <w:t xml:space="preserve">Sagsnr.: </w:t>
                                        </w:r>
                                        <w:bookmarkStart w:id="6" w:name="sagsnr"/>
                                        <w:bookmarkEnd w:id="6"/>
                                        <w:r w:rsidR="009F4B41">
                                          <w:t>202</w:t>
                                        </w:r>
                                        <w:r w:rsidR="008D50DD">
                                          <w:t>4</w:t>
                                        </w:r>
                                        <w:r w:rsidR="00715619">
                                          <w:t>/</w:t>
                                        </w:r>
                                        <w:r w:rsidR="00FB3345">
                                          <w:t>00</w:t>
                                        </w:r>
                                        <w:r w:rsidR="005B7651">
                                          <w:t>1</w:t>
                                        </w:r>
                                        <w:r w:rsidR="008D50DD">
                                          <w:t>484</w:t>
                                        </w:r>
                                      </w:p>
                                      <w:p w14:paraId="0C0C2218" w14:textId="61F77E39" w:rsidR="00D93FC4" w:rsidRPr="007E7FC8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>
                                          <w:t xml:space="preserve">Sagsbehandler: </w:t>
                                        </w:r>
                                        <w:bookmarkStart w:id="7" w:name="sagsbeh_"/>
                                        <w:bookmarkEnd w:id="7"/>
                                        <w:r w:rsidR="008D50DD">
                                          <w:t>FSDT</w:t>
                                        </w:r>
                                      </w:p>
                                      <w:p w14:paraId="4884A525" w14:textId="77777777" w:rsidR="00D93FC4" w:rsidRDefault="00D93FC4" w:rsidP="007C1BB1">
                                        <w:bookmarkStart w:id="8" w:name="slut"/>
                                        <w:bookmarkEnd w:id="8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30D2F6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9" o:spid="_x0000_s1026" type="#_x0000_t202" style="position:absolute;margin-left:401.85pt;margin-top:21.7pt;width:107.95pt;height:16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" filled="f" stroked="f">
                            <o:lock v:ext="edit" aspectratio="t"/>
                            <v:textbox>
                              <w:txbxContent>
                                <w:p w14:paraId="7EA6EB46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  <w:rPr>
                                      <w:b/>
                                    </w:rPr>
                                  </w:pPr>
                                </w:p>
                                <w:p w14:paraId="649CCC72" w14:textId="77777777" w:rsidR="00D93FC4" w:rsidRPr="00C122BB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  <w:r w:rsidRPr="00C122BB">
                                    <w:t>Beredskabsstyrelsen</w:t>
                                  </w:r>
                                </w:p>
                                <w:p w14:paraId="6E5C2088" w14:textId="77777777" w:rsidR="00D93FC4" w:rsidRPr="00F121CE" w:rsidRDefault="00561214" w:rsidP="007C1BB1">
                                  <w:pPr>
                                    <w:pStyle w:val="Lille"/>
                                    <w:suppressOverlap/>
                                  </w:pPr>
                                  <w:bookmarkStart w:id="9" w:name="sbh_afdeling__"/>
                                  <w:bookmarkEnd w:id="9"/>
                                  <w:r>
                                    <w:t xml:space="preserve">Kommunikation og </w:t>
                                  </w:r>
                                  <w:r>
                                    <w:br/>
                                    <w:t>Varsling</w:t>
                                  </w:r>
                                </w:p>
                                <w:p w14:paraId="5F58E98E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</w:p>
                                <w:p w14:paraId="7104D901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  <w:r>
                                    <w:t>Datavej 16</w:t>
                                  </w:r>
                                </w:p>
                                <w:p w14:paraId="6205F532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  <w:r>
                                    <w:t>3460 Birkerød</w:t>
                                  </w:r>
                                </w:p>
                                <w:p w14:paraId="199C667E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  <w:r>
                                    <w:t xml:space="preserve">Tlf. </w:t>
                                  </w:r>
                                  <w:r w:rsidR="008722A6">
                                    <w:t>72</w:t>
                                  </w:r>
                                  <w:r>
                                    <w:t xml:space="preserve"> </w:t>
                                  </w:r>
                                  <w:r w:rsidR="008722A6">
                                    <w:t>85</w:t>
                                  </w:r>
                                  <w:r>
                                    <w:t xml:space="preserve"> </w:t>
                                  </w:r>
                                  <w:r w:rsidR="008722A6">
                                    <w:t>2</w:t>
                                  </w:r>
                                  <w:r>
                                    <w:t>0 00</w:t>
                                  </w:r>
                                </w:p>
                                <w:p w14:paraId="2014B5C2" w14:textId="77777777" w:rsidR="00D93FC4" w:rsidRDefault="00174D79" w:rsidP="007C1BB1">
                                  <w:pPr>
                                    <w:pStyle w:val="Lille"/>
                                    <w:suppressOverlap/>
                                  </w:pPr>
                                  <w:r w:rsidRPr="00F64B3D">
                                    <w:t>B</w:t>
                                  </w:r>
                                  <w:r w:rsidR="00D93FC4" w:rsidRPr="00F64B3D">
                                    <w:t>rs</w:t>
                                  </w:r>
                                  <w:r>
                                    <w:t>-ktp-kom</w:t>
                                  </w:r>
                                  <w:r w:rsidR="00D93FC4" w:rsidRPr="00F64B3D">
                                    <w:t>@brs.dk</w:t>
                                  </w:r>
                                </w:p>
                                <w:p w14:paraId="558D9FFA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  <w:r w:rsidRPr="00F64B3D">
                                    <w:t>www.brs.dk</w:t>
                                  </w:r>
                                </w:p>
                                <w:p w14:paraId="353F251E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</w:p>
                                <w:p w14:paraId="527FCDEF" w14:textId="0D61955C" w:rsidR="00D93FC4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  <w:r>
                                    <w:t xml:space="preserve">Sagsnr.: </w:t>
                                  </w:r>
                                  <w:bookmarkStart w:id="10" w:name="sagsnr"/>
                                  <w:bookmarkEnd w:id="10"/>
                                  <w:r w:rsidR="009F4B41">
                                    <w:t>202</w:t>
                                  </w:r>
                                  <w:r w:rsidR="008D50DD">
                                    <w:t>4</w:t>
                                  </w:r>
                                  <w:r w:rsidR="00715619">
                                    <w:t>/</w:t>
                                  </w:r>
                                  <w:r w:rsidR="00FB3345">
                                    <w:t>00</w:t>
                                  </w:r>
                                  <w:r w:rsidR="005B7651">
                                    <w:t>1</w:t>
                                  </w:r>
                                  <w:r w:rsidR="008D50DD">
                                    <w:t>484</w:t>
                                  </w:r>
                                </w:p>
                                <w:p w14:paraId="0C0C2218" w14:textId="61F77E39" w:rsidR="00D93FC4" w:rsidRPr="007E7FC8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  <w:r>
                                    <w:t xml:space="preserve">Sagsbehandler: </w:t>
                                  </w:r>
                                  <w:bookmarkStart w:id="11" w:name="sagsbeh_"/>
                                  <w:bookmarkEnd w:id="11"/>
                                  <w:r w:rsidR="008D50DD">
                                    <w:t>FSDT</w:t>
                                  </w:r>
                                </w:p>
                                <w:p w14:paraId="4884A525" w14:textId="77777777" w:rsidR="00D93FC4" w:rsidRDefault="00D93FC4" w:rsidP="007C1BB1">
                                  <w:bookmarkStart w:id="12" w:name="slut"/>
                                  <w:bookmarkEnd w:id="12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74" w:type="dxa"/>
                  <w:tcMar>
                    <w:left w:w="0" w:type="dxa"/>
                    <w:right w:w="0" w:type="dxa"/>
                  </w:tcMar>
                </w:tcPr>
                <w:p w14:paraId="232BF580" w14:textId="77777777" w:rsidR="002912C8" w:rsidRPr="005B7651" w:rsidRDefault="002912C8" w:rsidP="00CF6BE9">
                  <w:pPr>
                    <w:pStyle w:val="Lille"/>
                    <w:framePr w:hSpace="141" w:wrap="around" w:vAnchor="text" w:hAnchor="text" w:y="-138"/>
                    <w:rPr>
                      <w:rFonts w:ascii="Verdana" w:hAnsi="Verdana"/>
                      <w:sz w:val="20"/>
                    </w:rPr>
                  </w:pPr>
                </w:p>
                <w:p w14:paraId="6875E3F3" w14:textId="5B4FB77E" w:rsidR="002912C8" w:rsidRPr="005B7651" w:rsidRDefault="00AA361D" w:rsidP="00CF6BE9">
                  <w:pPr>
                    <w:pStyle w:val="Lille"/>
                    <w:framePr w:hSpace="141" w:wrap="around" w:vAnchor="text" w:hAnchor="text" w:y="-138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Marts</w:t>
                  </w:r>
                  <w:r w:rsidR="002912C8" w:rsidRPr="005B7651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="008F7308" w:rsidRPr="005B7651">
                    <w:rPr>
                      <w:rFonts w:ascii="Verdana" w:hAnsi="Verdana"/>
                      <w:sz w:val="20"/>
                    </w:rPr>
                    <w:t>20</w:t>
                  </w:r>
                  <w:r w:rsidR="009F4B41" w:rsidRPr="005B7651">
                    <w:rPr>
                      <w:rFonts w:ascii="Verdana" w:hAnsi="Verdana"/>
                      <w:sz w:val="20"/>
                    </w:rPr>
                    <w:t>2</w:t>
                  </w:r>
                  <w:r>
                    <w:rPr>
                      <w:rFonts w:ascii="Verdana" w:hAnsi="Verdana"/>
                      <w:sz w:val="20"/>
                    </w:rPr>
                    <w:t>4</w:t>
                  </w:r>
                </w:p>
              </w:tc>
            </w:tr>
          </w:tbl>
          <w:p w14:paraId="370FB5BE" w14:textId="77777777" w:rsidR="002912C8" w:rsidRPr="005B7651" w:rsidRDefault="002912C8" w:rsidP="002912C8">
            <w:pPr>
              <w:rPr>
                <w:rFonts w:ascii="Verdana" w:hAnsi="Verdana"/>
              </w:rPr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14:paraId="70BC0D1E" w14:textId="77777777" w:rsidR="002912C8" w:rsidRPr="005B7651" w:rsidRDefault="002912C8" w:rsidP="002912C8">
            <w:pPr>
              <w:pStyle w:val="Lille"/>
              <w:rPr>
                <w:rFonts w:ascii="Verdana" w:hAnsi="Verdana"/>
                <w:sz w:val="20"/>
              </w:rPr>
            </w:pPr>
          </w:p>
          <w:p w14:paraId="79502298" w14:textId="77777777" w:rsidR="002912C8" w:rsidRPr="005B7651" w:rsidRDefault="002912C8" w:rsidP="002912C8">
            <w:pPr>
              <w:pStyle w:val="Lille"/>
              <w:rPr>
                <w:rFonts w:ascii="Verdana" w:hAnsi="Verdana"/>
                <w:sz w:val="20"/>
              </w:rPr>
            </w:pPr>
          </w:p>
          <w:p w14:paraId="124C143D" w14:textId="77777777" w:rsidR="002912C8" w:rsidRPr="005B7651" w:rsidRDefault="002912C8" w:rsidP="002912C8">
            <w:pPr>
              <w:pStyle w:val="Lille"/>
              <w:rPr>
                <w:rFonts w:ascii="Verdana" w:hAnsi="Verdana"/>
                <w:sz w:val="20"/>
              </w:rPr>
            </w:pPr>
          </w:p>
        </w:tc>
      </w:tr>
      <w:tr w:rsidR="002912C8" w:rsidRPr="005B7651" w14:paraId="3ACD1CF4" w14:textId="77777777" w:rsidTr="002912C8">
        <w:trPr>
          <w:trHeight w:val="420"/>
        </w:trPr>
        <w:tc>
          <w:tcPr>
            <w:tcW w:w="10275" w:type="dxa"/>
            <w:tcMar>
              <w:left w:w="0" w:type="dxa"/>
              <w:right w:w="0" w:type="dxa"/>
            </w:tcMar>
          </w:tcPr>
          <w:tbl>
            <w:tblPr>
              <w:tblpPr w:leftFromText="141" w:rightFromText="141" w:vertAnchor="text" w:horzAnchor="margin" w:tblpY="-33"/>
              <w:tblW w:w="10275" w:type="dxa"/>
              <w:tblLook w:val="01E0" w:firstRow="1" w:lastRow="1" w:firstColumn="1" w:lastColumn="1" w:noHBand="0" w:noVBand="0"/>
            </w:tblPr>
            <w:tblGrid>
              <w:gridCol w:w="8222"/>
              <w:gridCol w:w="2053"/>
            </w:tblGrid>
            <w:tr w:rsidR="002912C8" w:rsidRPr="005B7651" w14:paraId="2A264B22" w14:textId="77777777" w:rsidTr="00D93FC4">
              <w:trPr>
                <w:trHeight w:val="420"/>
              </w:trPr>
              <w:tc>
                <w:tcPr>
                  <w:tcW w:w="8222" w:type="dxa"/>
                  <w:tcMar>
                    <w:left w:w="0" w:type="dxa"/>
                    <w:right w:w="0" w:type="dxa"/>
                  </w:tcMar>
                </w:tcPr>
                <w:p w14:paraId="237599C9" w14:textId="5E33864A" w:rsidR="002912C8" w:rsidRPr="00251AED" w:rsidRDefault="0059461C" w:rsidP="00D05084">
                  <w:pPr>
                    <w:pStyle w:val="Boldoverskrift"/>
                    <w:rPr>
                      <w:rFonts w:ascii="Verdana" w:hAnsi="Verdana"/>
                      <w:sz w:val="26"/>
                      <w:szCs w:val="26"/>
                    </w:rPr>
                  </w:pPr>
                  <w:bookmarkStart w:id="9" w:name="korttekst"/>
                  <w:bookmarkEnd w:id="9"/>
                  <w:r w:rsidRPr="00251AED">
                    <w:rPr>
                      <w:rFonts w:ascii="Verdana" w:hAnsi="Verdana"/>
                      <w:sz w:val="26"/>
                      <w:szCs w:val="26"/>
                    </w:rPr>
                    <w:t>Test af varslings</w:t>
                  </w:r>
                  <w:r w:rsidR="0046197C" w:rsidRPr="00251AED">
                    <w:rPr>
                      <w:rFonts w:ascii="Verdana" w:hAnsi="Verdana"/>
                      <w:sz w:val="26"/>
                      <w:szCs w:val="26"/>
                    </w:rPr>
                    <w:t>kanaler</w:t>
                  </w:r>
                  <w:r w:rsidR="00F6184E" w:rsidRPr="00251AED">
                    <w:rPr>
                      <w:rFonts w:ascii="Verdana" w:hAnsi="Verdana"/>
                      <w:sz w:val="26"/>
                      <w:szCs w:val="26"/>
                    </w:rPr>
                    <w:t xml:space="preserve"> 2024</w:t>
                  </w:r>
                  <w:r w:rsidRPr="00251AED">
                    <w:rPr>
                      <w:rFonts w:ascii="Verdana" w:hAnsi="Verdana"/>
                      <w:sz w:val="26"/>
                      <w:szCs w:val="26"/>
                    </w:rPr>
                    <w:t xml:space="preserve"> –</w:t>
                  </w:r>
                  <w:r w:rsidR="004F37F6" w:rsidRPr="00251AED">
                    <w:rPr>
                      <w:rFonts w:ascii="Verdana" w:hAnsi="Verdana"/>
                      <w:sz w:val="26"/>
                      <w:szCs w:val="26"/>
                    </w:rPr>
                    <w:t xml:space="preserve"> </w:t>
                  </w:r>
                  <w:r w:rsidR="00D00F26" w:rsidRPr="00251AED">
                    <w:rPr>
                      <w:rFonts w:ascii="Verdana" w:hAnsi="Verdana"/>
                      <w:sz w:val="26"/>
                      <w:szCs w:val="26"/>
                    </w:rPr>
                    <w:t>fra mast og mobil</w:t>
                  </w:r>
                </w:p>
              </w:tc>
              <w:tc>
                <w:tcPr>
                  <w:tcW w:w="2053" w:type="dxa"/>
                  <w:tcMar>
                    <w:left w:w="0" w:type="dxa"/>
                    <w:right w:w="0" w:type="dxa"/>
                  </w:tcMar>
                </w:tcPr>
                <w:p w14:paraId="719988E9" w14:textId="77777777" w:rsidR="002912C8" w:rsidRPr="005B7651" w:rsidRDefault="002912C8" w:rsidP="009F4B41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1A1D0DD4" w14:textId="77777777" w:rsidR="002912C8" w:rsidRPr="005B7651" w:rsidRDefault="002912C8" w:rsidP="002912C8">
            <w:pPr>
              <w:pStyle w:val="Boldoverskrift"/>
              <w:rPr>
                <w:rFonts w:ascii="Verdana" w:hAnsi="Verdana"/>
              </w:rPr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14:paraId="67A83383" w14:textId="77777777" w:rsidR="002912C8" w:rsidRPr="005B7651" w:rsidRDefault="002912C8" w:rsidP="002912C8">
            <w:pPr>
              <w:rPr>
                <w:rFonts w:ascii="Verdana" w:hAnsi="Verdana"/>
              </w:rPr>
            </w:pPr>
          </w:p>
        </w:tc>
      </w:tr>
    </w:tbl>
    <w:p w14:paraId="69DC99D9" w14:textId="0D5FE7EA" w:rsidR="00BC4B94" w:rsidRPr="005B7651" w:rsidRDefault="0059461C" w:rsidP="00BC4B94">
      <w:pPr>
        <w:rPr>
          <w:rFonts w:ascii="Verdana" w:hAnsi="Verdana"/>
        </w:rPr>
      </w:pPr>
      <w:bookmarkStart w:id="10" w:name="navnET"/>
      <w:bookmarkEnd w:id="10"/>
      <w:r w:rsidRPr="005B7651">
        <w:rPr>
          <w:rFonts w:ascii="Verdana" w:hAnsi="Verdana"/>
        </w:rPr>
        <w:t xml:space="preserve">Rigspolitiet </w:t>
      </w:r>
      <w:r w:rsidR="00D05084">
        <w:rPr>
          <w:rFonts w:ascii="Verdana" w:hAnsi="Verdana"/>
        </w:rPr>
        <w:t>og Beredskabsstyrelsen tester</w:t>
      </w:r>
      <w:r w:rsidR="00BC4B94" w:rsidRPr="005B7651">
        <w:rPr>
          <w:rFonts w:ascii="Verdana" w:hAnsi="Verdana"/>
        </w:rPr>
        <w:t xml:space="preserve"> </w:t>
      </w:r>
      <w:r w:rsidR="00A525C5" w:rsidRPr="005B7651">
        <w:rPr>
          <w:rFonts w:ascii="Verdana" w:hAnsi="Verdana"/>
        </w:rPr>
        <w:t>varslings</w:t>
      </w:r>
      <w:r w:rsidR="00BC4B94" w:rsidRPr="005B7651">
        <w:rPr>
          <w:rFonts w:ascii="Verdana" w:hAnsi="Verdana"/>
        </w:rPr>
        <w:t>systeme</w:t>
      </w:r>
      <w:r w:rsidR="00A525C5" w:rsidRPr="005B7651">
        <w:rPr>
          <w:rFonts w:ascii="Verdana" w:hAnsi="Verdana"/>
        </w:rPr>
        <w:t>rne i Danmark</w:t>
      </w:r>
      <w:r w:rsidR="00D05084">
        <w:rPr>
          <w:rFonts w:ascii="Verdana" w:hAnsi="Verdana"/>
        </w:rPr>
        <w:t xml:space="preserve"> første onsdag</w:t>
      </w:r>
      <w:r w:rsidR="00E92E8C">
        <w:rPr>
          <w:rFonts w:ascii="Verdana" w:hAnsi="Verdana"/>
        </w:rPr>
        <w:t xml:space="preserve"> i maj</w:t>
      </w:r>
      <w:r w:rsidR="00D05084">
        <w:rPr>
          <w:rFonts w:ascii="Verdana" w:hAnsi="Verdana"/>
        </w:rPr>
        <w:t xml:space="preserve"> hvert år</w:t>
      </w:r>
      <w:r w:rsidR="00E92E8C">
        <w:rPr>
          <w:rFonts w:ascii="Verdana" w:hAnsi="Verdana"/>
        </w:rPr>
        <w:t xml:space="preserve">. I </w:t>
      </w:r>
      <w:r w:rsidR="00D05084">
        <w:rPr>
          <w:rFonts w:ascii="Verdana" w:hAnsi="Verdana"/>
        </w:rPr>
        <w:t>år</w:t>
      </w:r>
      <w:r w:rsidR="00E92E8C">
        <w:rPr>
          <w:rFonts w:ascii="Verdana" w:hAnsi="Verdana"/>
        </w:rPr>
        <w:t xml:space="preserve"> er det derfor</w:t>
      </w:r>
      <w:r w:rsidR="00BC4B94" w:rsidRPr="005B7651">
        <w:rPr>
          <w:rFonts w:ascii="Verdana" w:hAnsi="Verdana"/>
        </w:rPr>
        <w:t>:</w:t>
      </w:r>
    </w:p>
    <w:p w14:paraId="4F071889" w14:textId="77777777" w:rsidR="00BC4B94" w:rsidRPr="005B7651" w:rsidRDefault="00BC4B94" w:rsidP="00BC4B94">
      <w:pPr>
        <w:rPr>
          <w:rFonts w:ascii="Verdana" w:hAnsi="Verdana"/>
          <w:b/>
        </w:rPr>
      </w:pPr>
    </w:p>
    <w:p w14:paraId="5E451F87" w14:textId="67C2E591" w:rsidR="00BC4B94" w:rsidRPr="005B7651" w:rsidRDefault="00BC4B94" w:rsidP="00BC4B94">
      <w:pPr>
        <w:rPr>
          <w:rFonts w:ascii="Verdana" w:hAnsi="Verdana"/>
          <w:b/>
        </w:rPr>
      </w:pPr>
      <w:r w:rsidRPr="005B7651">
        <w:rPr>
          <w:rFonts w:ascii="Verdana" w:hAnsi="Verdana"/>
          <w:b/>
        </w:rPr>
        <w:t xml:space="preserve">ONSDAG DEN </w:t>
      </w:r>
      <w:r w:rsidR="00F6184E">
        <w:rPr>
          <w:rFonts w:ascii="Verdana" w:hAnsi="Verdana"/>
          <w:b/>
        </w:rPr>
        <w:t>1</w:t>
      </w:r>
      <w:r w:rsidR="00715619" w:rsidRPr="005B7651">
        <w:rPr>
          <w:rFonts w:ascii="Verdana" w:hAnsi="Verdana"/>
          <w:b/>
        </w:rPr>
        <w:t xml:space="preserve">. </w:t>
      </w:r>
      <w:r w:rsidR="00F6184E">
        <w:rPr>
          <w:rFonts w:ascii="Verdana" w:hAnsi="Verdana"/>
          <w:b/>
        </w:rPr>
        <w:t>MAJ</w:t>
      </w:r>
      <w:r w:rsidRPr="005B7651">
        <w:rPr>
          <w:rFonts w:ascii="Verdana" w:hAnsi="Verdana"/>
          <w:b/>
        </w:rPr>
        <w:t xml:space="preserve"> </w:t>
      </w:r>
      <w:r w:rsidR="008722A6" w:rsidRPr="005B7651">
        <w:rPr>
          <w:rFonts w:ascii="Verdana" w:hAnsi="Verdana"/>
          <w:b/>
        </w:rPr>
        <w:t>202</w:t>
      </w:r>
      <w:r w:rsidR="00F6184E">
        <w:rPr>
          <w:rFonts w:ascii="Verdana" w:hAnsi="Verdana"/>
          <w:b/>
        </w:rPr>
        <w:t>4 KL. 12:00</w:t>
      </w:r>
    </w:p>
    <w:p w14:paraId="1CD75D21" w14:textId="77777777" w:rsidR="00BC4B94" w:rsidRPr="005B7651" w:rsidRDefault="00BC4B94" w:rsidP="00BC4B94">
      <w:pPr>
        <w:rPr>
          <w:rFonts w:ascii="Verdana" w:hAnsi="Verdana"/>
        </w:rPr>
      </w:pPr>
    </w:p>
    <w:p w14:paraId="0D1C81B9" w14:textId="218BF0BD" w:rsidR="00A525C5" w:rsidRPr="005B7651" w:rsidRDefault="00D05084" w:rsidP="00FC017E">
      <w:pPr>
        <w:rPr>
          <w:rFonts w:ascii="Verdana" w:hAnsi="Verdana"/>
        </w:rPr>
      </w:pPr>
      <w:r>
        <w:rPr>
          <w:rFonts w:ascii="Verdana" w:hAnsi="Verdana"/>
        </w:rPr>
        <w:t xml:space="preserve">Som i 2023 tester myndighederne både sirenerne på hustagene og </w:t>
      </w:r>
      <w:proofErr w:type="gramStart"/>
      <w:r w:rsidR="0059461C" w:rsidRPr="005B7651">
        <w:rPr>
          <w:rFonts w:ascii="Verdana" w:hAnsi="Verdana"/>
        </w:rPr>
        <w:t>S!RENEN</w:t>
      </w:r>
      <w:proofErr w:type="gramEnd"/>
      <w:r w:rsidR="0059461C" w:rsidRPr="005B7651">
        <w:rPr>
          <w:rFonts w:ascii="Verdana" w:hAnsi="Verdana"/>
        </w:rPr>
        <w:t>, som udsender advarsler til de fleste mobiltelefoner</w:t>
      </w:r>
      <w:r w:rsidR="00A525C5" w:rsidRPr="005B7651">
        <w:rPr>
          <w:rFonts w:ascii="Verdana" w:hAnsi="Verdana"/>
        </w:rPr>
        <w:t xml:space="preserve"> i et fareområde - og i forbindelse med testen til de fleste mobiltelefoner i Danmark.</w:t>
      </w:r>
    </w:p>
    <w:p w14:paraId="19A95BAB" w14:textId="77777777" w:rsidR="00A525C5" w:rsidRPr="005B7651" w:rsidRDefault="00A525C5" w:rsidP="00FC017E">
      <w:pPr>
        <w:rPr>
          <w:rFonts w:ascii="Verdana" w:hAnsi="Verdana"/>
        </w:rPr>
      </w:pPr>
    </w:p>
    <w:p w14:paraId="112E7136" w14:textId="77777777" w:rsidR="009F256B" w:rsidRPr="005B7651" w:rsidRDefault="00A525C5" w:rsidP="00FC017E">
      <w:pPr>
        <w:rPr>
          <w:rFonts w:ascii="Verdana" w:hAnsi="Verdana"/>
        </w:rPr>
      </w:pPr>
      <w:r w:rsidRPr="005B7651">
        <w:rPr>
          <w:rFonts w:ascii="Verdana" w:hAnsi="Verdana"/>
        </w:rPr>
        <w:t>Ved testen vil det således være både de fysiske varslingssirener og mobiltelefonerne, som afgive</w:t>
      </w:r>
      <w:r w:rsidR="009F256B" w:rsidRPr="005B7651">
        <w:rPr>
          <w:rFonts w:ascii="Verdana" w:hAnsi="Verdana"/>
        </w:rPr>
        <w:t>r</w:t>
      </w:r>
      <w:r w:rsidRPr="005B7651">
        <w:rPr>
          <w:rFonts w:ascii="Verdana" w:hAnsi="Verdana"/>
        </w:rPr>
        <w:t xml:space="preserve"> lyd</w:t>
      </w:r>
      <w:r w:rsidR="009F256B" w:rsidRPr="005B7651">
        <w:rPr>
          <w:rFonts w:ascii="Verdana" w:hAnsi="Verdana"/>
        </w:rPr>
        <w:t>.</w:t>
      </w:r>
    </w:p>
    <w:p w14:paraId="3DB9E009" w14:textId="77777777" w:rsidR="009F256B" w:rsidRPr="005B7651" w:rsidRDefault="009F256B" w:rsidP="00FC017E">
      <w:pPr>
        <w:rPr>
          <w:rFonts w:ascii="Verdana" w:hAnsi="Verdana"/>
        </w:rPr>
      </w:pPr>
    </w:p>
    <w:p w14:paraId="1ED494AF" w14:textId="3AEDDFAA" w:rsidR="008D65B0" w:rsidRPr="005B7651" w:rsidRDefault="00F6184E" w:rsidP="00FC017E">
      <w:pPr>
        <w:rPr>
          <w:rFonts w:ascii="Verdana" w:hAnsi="Verdana"/>
        </w:rPr>
      </w:pPr>
      <w:proofErr w:type="gramStart"/>
      <w:r>
        <w:rPr>
          <w:rFonts w:ascii="Verdana" w:hAnsi="Verdana"/>
        </w:rPr>
        <w:t>S!</w:t>
      </w:r>
      <w:proofErr w:type="gramEnd"/>
      <w:r>
        <w:rPr>
          <w:rFonts w:ascii="Verdana" w:hAnsi="Verdana"/>
        </w:rPr>
        <w:t xml:space="preserve">RENEN er en relativ </w:t>
      </w:r>
      <w:r w:rsidR="009F256B" w:rsidRPr="005B7651">
        <w:rPr>
          <w:rFonts w:ascii="Verdana" w:hAnsi="Verdana"/>
        </w:rPr>
        <w:t xml:space="preserve">ny og uvant varslingskanal </w:t>
      </w:r>
      <w:r>
        <w:rPr>
          <w:rFonts w:ascii="Verdana" w:hAnsi="Verdana"/>
        </w:rPr>
        <w:t>for nog</w:t>
      </w:r>
      <w:r w:rsidR="00D05084">
        <w:rPr>
          <w:rFonts w:ascii="Verdana" w:hAnsi="Verdana"/>
        </w:rPr>
        <w:t>l</w:t>
      </w:r>
      <w:r>
        <w:rPr>
          <w:rFonts w:ascii="Verdana" w:hAnsi="Verdana"/>
        </w:rPr>
        <w:t>e</w:t>
      </w:r>
      <w:r w:rsidR="00D05084">
        <w:rPr>
          <w:rFonts w:ascii="Verdana" w:hAnsi="Verdana"/>
        </w:rPr>
        <w:t xml:space="preserve">, hvorfor myndighederne gerne vil oplyse så bredt som muligt om testen, så </w:t>
      </w:r>
      <w:r w:rsidR="00E92E8C">
        <w:rPr>
          <w:rFonts w:ascii="Verdana" w:hAnsi="Verdana"/>
        </w:rPr>
        <w:t xml:space="preserve">potentiel </w:t>
      </w:r>
      <w:r w:rsidR="00D05084">
        <w:rPr>
          <w:rFonts w:ascii="Verdana" w:hAnsi="Verdana"/>
        </w:rPr>
        <w:t>utryghed minimeres mest muligt</w:t>
      </w:r>
      <w:r w:rsidR="009F256B" w:rsidRPr="005B7651">
        <w:rPr>
          <w:rFonts w:ascii="Verdana" w:hAnsi="Verdana"/>
        </w:rPr>
        <w:t>.</w:t>
      </w:r>
      <w:bookmarkStart w:id="11" w:name="_GoBack"/>
      <w:bookmarkEnd w:id="11"/>
    </w:p>
    <w:p w14:paraId="5C58C820" w14:textId="77777777" w:rsidR="009F256B" w:rsidRPr="005B7651" w:rsidRDefault="009F256B" w:rsidP="00FC017E">
      <w:pPr>
        <w:rPr>
          <w:rFonts w:ascii="Verdana" w:hAnsi="Verdana"/>
        </w:rPr>
      </w:pPr>
    </w:p>
    <w:p w14:paraId="55026990" w14:textId="371D6ADC" w:rsidR="008D65B0" w:rsidRPr="005B7651" w:rsidRDefault="008D65B0" w:rsidP="00FC017E">
      <w:pPr>
        <w:rPr>
          <w:rFonts w:ascii="Verdana" w:hAnsi="Verdana"/>
        </w:rPr>
      </w:pPr>
      <w:r w:rsidRPr="005B7651">
        <w:rPr>
          <w:rFonts w:ascii="Verdana" w:hAnsi="Verdana"/>
        </w:rPr>
        <w:t>Derfor opfordrer Beredskabsstyrelsen alle myndigheder</w:t>
      </w:r>
      <w:r w:rsidR="005B7651" w:rsidRPr="005B7651">
        <w:rPr>
          <w:rFonts w:ascii="Verdana" w:hAnsi="Verdana"/>
        </w:rPr>
        <w:t xml:space="preserve"> og interesseorganisationer</w:t>
      </w:r>
      <w:r w:rsidRPr="005B7651">
        <w:rPr>
          <w:rFonts w:ascii="Verdana" w:hAnsi="Verdana"/>
        </w:rPr>
        <w:t xml:space="preserve"> til at informere</w:t>
      </w:r>
      <w:r w:rsidR="00813FD5">
        <w:rPr>
          <w:rFonts w:ascii="Verdana" w:hAnsi="Verdana"/>
        </w:rPr>
        <w:t xml:space="preserve"> bredt til relevante interessenter</w:t>
      </w:r>
      <w:r w:rsidRPr="005B7651">
        <w:rPr>
          <w:rFonts w:ascii="Verdana" w:hAnsi="Verdana"/>
        </w:rPr>
        <w:t xml:space="preserve"> om </w:t>
      </w:r>
      <w:r w:rsidR="009F256B" w:rsidRPr="005B7651">
        <w:rPr>
          <w:rFonts w:ascii="Verdana" w:hAnsi="Verdana"/>
        </w:rPr>
        <w:t>varslings</w:t>
      </w:r>
      <w:r w:rsidRPr="005B7651">
        <w:rPr>
          <w:rFonts w:ascii="Verdana" w:hAnsi="Verdana"/>
        </w:rPr>
        <w:t>testen</w:t>
      </w:r>
      <w:r w:rsidR="00813FD5">
        <w:rPr>
          <w:rFonts w:ascii="Verdana" w:hAnsi="Verdana"/>
        </w:rPr>
        <w:t>. T</w:t>
      </w:r>
      <w:r w:rsidRPr="005B7651">
        <w:rPr>
          <w:rFonts w:ascii="Verdana" w:hAnsi="Verdana"/>
        </w:rPr>
        <w:t xml:space="preserve">il </w:t>
      </w:r>
      <w:r w:rsidR="00813FD5">
        <w:rPr>
          <w:rFonts w:ascii="Verdana" w:hAnsi="Verdana"/>
        </w:rPr>
        <w:t xml:space="preserve">det </w:t>
      </w:r>
      <w:r w:rsidRPr="005B7651">
        <w:rPr>
          <w:rFonts w:ascii="Verdana" w:hAnsi="Verdana"/>
        </w:rPr>
        <w:t>formål har vi en række materialer, som I er velkomne til at bruge, fordele videre, hænge op eller sende ud, som det passer bedst for netop jer.</w:t>
      </w:r>
    </w:p>
    <w:p w14:paraId="58988F67" w14:textId="77777777" w:rsidR="008D65B0" w:rsidRPr="005B7651" w:rsidRDefault="008D65B0" w:rsidP="00FC017E">
      <w:pPr>
        <w:rPr>
          <w:rFonts w:ascii="Verdana" w:hAnsi="Verdana"/>
        </w:rPr>
      </w:pPr>
    </w:p>
    <w:p w14:paraId="6FC2574E" w14:textId="3FC7A4E3" w:rsidR="00BC4B94" w:rsidRPr="005B7651" w:rsidRDefault="008D65B0" w:rsidP="0025703E">
      <w:pPr>
        <w:rPr>
          <w:rFonts w:ascii="Verdana" w:hAnsi="Verdana"/>
        </w:rPr>
      </w:pPr>
      <w:r w:rsidRPr="005B7651">
        <w:rPr>
          <w:rFonts w:ascii="Verdana" w:hAnsi="Verdana"/>
        </w:rPr>
        <w:t xml:space="preserve">Der findes </w:t>
      </w:r>
      <w:r w:rsidR="00BC4B94" w:rsidRPr="005B7651">
        <w:rPr>
          <w:rFonts w:ascii="Verdana" w:hAnsi="Verdana"/>
        </w:rPr>
        <w:t xml:space="preserve">information om </w:t>
      </w:r>
      <w:r w:rsidR="00693F1B" w:rsidRPr="005B7651">
        <w:rPr>
          <w:rFonts w:ascii="Verdana" w:hAnsi="Verdana"/>
        </w:rPr>
        <w:t xml:space="preserve">de forskellige varslingssystemer på </w:t>
      </w:r>
      <w:r w:rsidR="00BC4B94" w:rsidRPr="005B7651">
        <w:rPr>
          <w:rFonts w:ascii="Verdana" w:hAnsi="Verdana"/>
        </w:rPr>
        <w:t>Beredskabsstyrelsens hjemmeside</w:t>
      </w:r>
      <w:r w:rsidR="00BE209E">
        <w:rPr>
          <w:rFonts w:ascii="Verdana" w:hAnsi="Verdana"/>
        </w:rPr>
        <w:t xml:space="preserve"> </w:t>
      </w:r>
      <w:hyperlink r:id="rId9" w:history="1">
        <w:r w:rsidR="00BE209E" w:rsidRPr="00DB7DF0">
          <w:rPr>
            <w:rStyle w:val="Hyperlink"/>
            <w:rFonts w:ascii="Verdana" w:hAnsi="Verdana"/>
          </w:rPr>
          <w:t>www.brs.dk/varslingstest</w:t>
        </w:r>
      </w:hyperlink>
      <w:r w:rsidR="00693F1B" w:rsidRPr="005B7651">
        <w:rPr>
          <w:rFonts w:ascii="Verdana" w:hAnsi="Verdana"/>
        </w:rPr>
        <w:t xml:space="preserve">, og der er specifik information om S!RENEN på </w:t>
      </w:r>
      <w:hyperlink r:id="rId10" w:history="1">
        <w:r w:rsidR="00693F1B" w:rsidRPr="005B7651">
          <w:rPr>
            <w:rStyle w:val="Hyperlink"/>
            <w:rFonts w:ascii="Verdana" w:hAnsi="Verdana"/>
          </w:rPr>
          <w:t>www.sirenen.dk</w:t>
        </w:r>
      </w:hyperlink>
      <w:r w:rsidR="00693F1B" w:rsidRPr="005B7651">
        <w:rPr>
          <w:rFonts w:ascii="Verdana" w:hAnsi="Verdana"/>
        </w:rPr>
        <w:t xml:space="preserve">. Begge steder </w:t>
      </w:r>
      <w:r w:rsidR="00E92E8C">
        <w:rPr>
          <w:rFonts w:ascii="Verdana" w:hAnsi="Verdana"/>
        </w:rPr>
        <w:t>findes</w:t>
      </w:r>
      <w:r w:rsidR="00693F1B" w:rsidRPr="005B7651">
        <w:rPr>
          <w:rFonts w:ascii="Verdana" w:hAnsi="Verdana"/>
        </w:rPr>
        <w:t xml:space="preserve"> informationsmateriale</w:t>
      </w:r>
      <w:r w:rsidR="00E92E8C">
        <w:rPr>
          <w:rFonts w:ascii="Verdana" w:hAnsi="Verdana"/>
        </w:rPr>
        <w:t>t</w:t>
      </w:r>
      <w:r w:rsidR="00693F1B" w:rsidRPr="005B7651">
        <w:rPr>
          <w:rFonts w:ascii="Verdana" w:hAnsi="Verdana"/>
        </w:rPr>
        <w:t xml:space="preserve"> på mange forskellige sprog</w:t>
      </w:r>
      <w:r w:rsidR="00E92E8C">
        <w:rPr>
          <w:rFonts w:ascii="Verdana" w:hAnsi="Verdana"/>
        </w:rPr>
        <w:t>.</w:t>
      </w:r>
    </w:p>
    <w:p w14:paraId="0D9C32F7" w14:textId="77777777" w:rsidR="008D65B0" w:rsidRPr="005B7651" w:rsidRDefault="008D65B0" w:rsidP="0025703E">
      <w:pPr>
        <w:rPr>
          <w:rFonts w:ascii="Verdana" w:hAnsi="Verdana"/>
        </w:rPr>
      </w:pPr>
    </w:p>
    <w:p w14:paraId="3C5BE94D" w14:textId="77777777" w:rsidR="008D65B0" w:rsidRPr="005B7651" w:rsidRDefault="00693F1B" w:rsidP="0025703E">
      <w:pPr>
        <w:rPr>
          <w:rFonts w:ascii="Verdana" w:hAnsi="Verdana"/>
        </w:rPr>
      </w:pPr>
      <w:r w:rsidRPr="005B7651">
        <w:rPr>
          <w:rFonts w:ascii="Verdana" w:hAnsi="Verdana"/>
        </w:rPr>
        <w:t>Vi opfordrer til, at den medfølgende materialepakke distribueres til alle, der kan have brug for at orientere om testen</w:t>
      </w:r>
      <w:r w:rsidR="008D65B0" w:rsidRPr="005B7651">
        <w:rPr>
          <w:rFonts w:ascii="Verdana" w:hAnsi="Verdana"/>
        </w:rPr>
        <w:t xml:space="preserve">. </w:t>
      </w:r>
      <w:r w:rsidR="005B7651" w:rsidRPr="005B7651">
        <w:rPr>
          <w:rFonts w:ascii="Verdana" w:hAnsi="Verdana"/>
        </w:rPr>
        <w:t>M</w:t>
      </w:r>
      <w:r w:rsidR="008D65B0" w:rsidRPr="005B7651">
        <w:rPr>
          <w:rFonts w:ascii="Verdana" w:hAnsi="Verdana"/>
        </w:rPr>
        <w:t>aterialet vil ligeledes være at finde på ovenstående side</w:t>
      </w:r>
      <w:r w:rsidRPr="005B7651">
        <w:rPr>
          <w:rFonts w:ascii="Verdana" w:hAnsi="Verdana"/>
        </w:rPr>
        <w:t>r</w:t>
      </w:r>
      <w:r w:rsidR="008D65B0" w:rsidRPr="005B7651">
        <w:rPr>
          <w:rFonts w:ascii="Verdana" w:hAnsi="Verdana"/>
        </w:rPr>
        <w:t>.</w:t>
      </w:r>
    </w:p>
    <w:p w14:paraId="2D11F1F6" w14:textId="77777777" w:rsidR="00873211" w:rsidRPr="005B7651" w:rsidRDefault="00873211" w:rsidP="00BC4B94">
      <w:pPr>
        <w:rPr>
          <w:rFonts w:ascii="Verdana" w:hAnsi="Verdana"/>
        </w:rPr>
      </w:pPr>
    </w:p>
    <w:p w14:paraId="4394080A" w14:textId="77777777" w:rsidR="00D5132B" w:rsidRDefault="00D5132B" w:rsidP="00D5132B">
      <w:pPr>
        <w:rPr>
          <w:rFonts w:ascii="Verdana" w:hAnsi="Verdana"/>
        </w:rPr>
      </w:pPr>
      <w:r>
        <w:rPr>
          <w:rFonts w:ascii="Verdana" w:hAnsi="Verdana"/>
        </w:rPr>
        <w:t xml:space="preserve">Ved yderligere spørgsmål kontakt os gerne på </w:t>
      </w:r>
      <w:hyperlink r:id="rId11" w:history="1">
        <w:r>
          <w:rPr>
            <w:rStyle w:val="Hyperlink"/>
            <w:rFonts w:ascii="Verdana" w:hAnsi="Verdana"/>
          </w:rPr>
          <w:t>kontakt@sirenen.dk</w:t>
        </w:r>
      </w:hyperlink>
      <w:r>
        <w:rPr>
          <w:rFonts w:ascii="Verdana" w:hAnsi="Verdana"/>
        </w:rPr>
        <w:t>.</w:t>
      </w:r>
    </w:p>
    <w:p w14:paraId="331FB5DB" w14:textId="77777777" w:rsidR="00E92E8C" w:rsidRDefault="00E92E8C" w:rsidP="00BC4B94">
      <w:pPr>
        <w:rPr>
          <w:rFonts w:ascii="Verdana" w:hAnsi="Verdana"/>
        </w:rPr>
      </w:pPr>
    </w:p>
    <w:p w14:paraId="4ACADF89" w14:textId="43EB40BF" w:rsidR="00BC4B94" w:rsidRPr="005B7651" w:rsidRDefault="00BC4B94" w:rsidP="00BC4B94">
      <w:pPr>
        <w:rPr>
          <w:rFonts w:ascii="Verdana" w:hAnsi="Verdana"/>
        </w:rPr>
      </w:pPr>
      <w:r w:rsidRPr="005B7651">
        <w:rPr>
          <w:rFonts w:ascii="Verdana" w:hAnsi="Verdana"/>
        </w:rPr>
        <w:t>Med venlig hilsen</w:t>
      </w:r>
    </w:p>
    <w:p w14:paraId="63EE59D1" w14:textId="77777777" w:rsidR="00BC4B94" w:rsidRPr="005B7651" w:rsidRDefault="00BC4B94" w:rsidP="00BC4B94">
      <w:pPr>
        <w:tabs>
          <w:tab w:val="left" w:pos="5985"/>
        </w:tabs>
        <w:rPr>
          <w:rFonts w:ascii="Verdana" w:hAnsi="Verdana"/>
        </w:rPr>
      </w:pPr>
    </w:p>
    <w:p w14:paraId="49F898F7" w14:textId="2120B362" w:rsidR="00BC4B94" w:rsidRPr="005B7651" w:rsidRDefault="00F6184E" w:rsidP="00BC4B94">
      <w:pPr>
        <w:rPr>
          <w:rFonts w:ascii="Verdana" w:hAnsi="Verdana"/>
        </w:rPr>
      </w:pPr>
      <w:r>
        <w:rPr>
          <w:rFonts w:ascii="Verdana" w:hAnsi="Verdana"/>
        </w:rPr>
        <w:t>Frederikke Thegler</w:t>
      </w:r>
    </w:p>
    <w:p w14:paraId="6111271A" w14:textId="77777777" w:rsidR="00BC4B94" w:rsidRPr="005B7651" w:rsidRDefault="00561214" w:rsidP="00BC4B94">
      <w:pPr>
        <w:rPr>
          <w:rFonts w:ascii="Verdana" w:hAnsi="Verdana"/>
        </w:rPr>
      </w:pPr>
      <w:r w:rsidRPr="005B7651">
        <w:rPr>
          <w:rFonts w:ascii="Verdana" w:hAnsi="Verdana"/>
        </w:rPr>
        <w:t>Kommunikation og Varsling</w:t>
      </w:r>
    </w:p>
    <w:p w14:paraId="6A15F572" w14:textId="77777777" w:rsidR="005E594E" w:rsidRPr="005B7651" w:rsidRDefault="005E594E" w:rsidP="002912C8">
      <w:pPr>
        <w:rPr>
          <w:rFonts w:ascii="Verdana" w:hAnsi="Verdana"/>
        </w:rPr>
      </w:pPr>
    </w:p>
    <w:p w14:paraId="677610EB" w14:textId="77777777" w:rsidR="005E594E" w:rsidRPr="005B7651" w:rsidRDefault="005E594E" w:rsidP="00BC4B94">
      <w:pPr>
        <w:jc w:val="center"/>
        <w:rPr>
          <w:rFonts w:ascii="Verdana" w:hAnsi="Verdana"/>
        </w:rPr>
      </w:pPr>
    </w:p>
    <w:p w14:paraId="377406E6" w14:textId="77777777" w:rsidR="00BC4B94" w:rsidRPr="005B7651" w:rsidRDefault="00BC4B94" w:rsidP="00BC4B94">
      <w:pPr>
        <w:jc w:val="center"/>
        <w:rPr>
          <w:rFonts w:ascii="Verdana" w:hAnsi="Verdana"/>
          <w:sz w:val="40"/>
          <w:szCs w:val="40"/>
        </w:rPr>
      </w:pPr>
      <w:r w:rsidRPr="005B7651">
        <w:rPr>
          <w:rFonts w:ascii="Verdana" w:hAnsi="Verdana"/>
          <w:sz w:val="40"/>
          <w:szCs w:val="40"/>
        </w:rPr>
        <w:t>BEREDSKABSSTYRELSEN</w:t>
      </w:r>
    </w:p>
    <w:p w14:paraId="7939853C" w14:textId="77777777" w:rsidR="00BC4B94" w:rsidRPr="005B7651" w:rsidRDefault="00BC4B94" w:rsidP="00BC4B94">
      <w:pPr>
        <w:jc w:val="center"/>
        <w:rPr>
          <w:rFonts w:ascii="Verdana" w:hAnsi="Verdana"/>
          <w:b/>
          <w:sz w:val="40"/>
          <w:szCs w:val="40"/>
        </w:rPr>
      </w:pPr>
      <w:r w:rsidRPr="005B7651">
        <w:rPr>
          <w:rFonts w:ascii="Verdana" w:hAnsi="Verdana"/>
          <w:sz w:val="40"/>
          <w:szCs w:val="40"/>
        </w:rPr>
        <w:t>INFORMERER</w:t>
      </w:r>
    </w:p>
    <w:p w14:paraId="2EB94D47" w14:textId="77777777" w:rsidR="00BC4B94" w:rsidRPr="005B7651" w:rsidRDefault="00BC4B94" w:rsidP="00BC4B94">
      <w:pPr>
        <w:rPr>
          <w:rFonts w:ascii="Verdana" w:hAnsi="Verdana" w:cs="Arial"/>
        </w:rPr>
      </w:pPr>
    </w:p>
    <w:p w14:paraId="15D667A6" w14:textId="78787E33" w:rsidR="00BC4B94" w:rsidRPr="005B7651" w:rsidRDefault="00BC4B94" w:rsidP="00BC4B94">
      <w:pPr>
        <w:jc w:val="center"/>
        <w:rPr>
          <w:rFonts w:ascii="Verdana" w:hAnsi="Verdana"/>
          <w:b/>
        </w:rPr>
      </w:pPr>
      <w:r w:rsidRPr="005B7651">
        <w:rPr>
          <w:rFonts w:ascii="Verdana" w:hAnsi="Verdana"/>
          <w:b/>
        </w:rPr>
        <w:t xml:space="preserve">ONSDAG DEN </w:t>
      </w:r>
      <w:r w:rsidR="00F6184E">
        <w:rPr>
          <w:rFonts w:ascii="Verdana" w:hAnsi="Verdana"/>
          <w:b/>
        </w:rPr>
        <w:t>1</w:t>
      </w:r>
      <w:r w:rsidR="00715619" w:rsidRPr="005B7651">
        <w:rPr>
          <w:rFonts w:ascii="Verdana" w:hAnsi="Verdana"/>
          <w:b/>
        </w:rPr>
        <w:t xml:space="preserve">. </w:t>
      </w:r>
      <w:r w:rsidR="00F6184E">
        <w:rPr>
          <w:rFonts w:ascii="Verdana" w:hAnsi="Verdana"/>
          <w:b/>
        </w:rPr>
        <w:t>MAJ</w:t>
      </w:r>
      <w:r w:rsidRPr="005B7651">
        <w:rPr>
          <w:rFonts w:ascii="Verdana" w:hAnsi="Verdana"/>
          <w:b/>
        </w:rPr>
        <w:t xml:space="preserve"> </w:t>
      </w:r>
      <w:r w:rsidR="00715619" w:rsidRPr="005B7651">
        <w:rPr>
          <w:rFonts w:ascii="Verdana" w:hAnsi="Verdana"/>
          <w:b/>
        </w:rPr>
        <w:t>20</w:t>
      </w:r>
      <w:r w:rsidR="009F4B41" w:rsidRPr="005B7651">
        <w:rPr>
          <w:rFonts w:ascii="Verdana" w:hAnsi="Verdana"/>
          <w:b/>
        </w:rPr>
        <w:t>2</w:t>
      </w:r>
      <w:r w:rsidR="00F6184E">
        <w:rPr>
          <w:rFonts w:ascii="Verdana" w:hAnsi="Verdana"/>
          <w:b/>
        </w:rPr>
        <w:t>4</w:t>
      </w:r>
      <w:r w:rsidRPr="005B7651">
        <w:rPr>
          <w:rFonts w:ascii="Verdana" w:hAnsi="Verdana"/>
          <w:b/>
        </w:rPr>
        <w:t xml:space="preserve"> FRA KL. 12:00 TIL KL. 12:15</w:t>
      </w:r>
    </w:p>
    <w:p w14:paraId="5D531063" w14:textId="77777777" w:rsidR="00BC4B94" w:rsidRPr="005B7651" w:rsidRDefault="00BC4B94" w:rsidP="00BC4B94">
      <w:pPr>
        <w:rPr>
          <w:rFonts w:ascii="Verdana" w:hAnsi="Verdana" w:cs="Arial"/>
        </w:rPr>
      </w:pPr>
    </w:p>
    <w:p w14:paraId="56A891EF" w14:textId="77777777" w:rsidR="00BC4B94" w:rsidRPr="005B7651" w:rsidRDefault="00BC4B94" w:rsidP="00331DC6">
      <w:pPr>
        <w:ind w:right="-1136"/>
        <w:jc w:val="center"/>
        <w:rPr>
          <w:rFonts w:ascii="Verdana" w:hAnsi="Verdana" w:cs="Arial"/>
          <w:b/>
        </w:rPr>
      </w:pPr>
      <w:r w:rsidRPr="005B7651">
        <w:rPr>
          <w:rFonts w:ascii="Verdana" w:hAnsi="Verdana" w:cs="Arial"/>
          <w:b/>
        </w:rPr>
        <w:t>afprøver Beredskabsstyrelsen</w:t>
      </w:r>
      <w:r w:rsidR="0072650F" w:rsidRPr="005B7651">
        <w:rPr>
          <w:rFonts w:ascii="Verdana" w:hAnsi="Verdana" w:cs="Arial"/>
          <w:b/>
        </w:rPr>
        <w:t xml:space="preserve"> </w:t>
      </w:r>
      <w:r w:rsidR="00693F1B" w:rsidRPr="005B7651">
        <w:rPr>
          <w:rFonts w:ascii="Verdana" w:hAnsi="Verdana" w:cs="Arial"/>
          <w:b/>
        </w:rPr>
        <w:t>sammen</w:t>
      </w:r>
      <w:r w:rsidRPr="005B7651">
        <w:rPr>
          <w:rFonts w:ascii="Verdana" w:hAnsi="Verdana" w:cs="Arial"/>
          <w:b/>
        </w:rPr>
        <w:t xml:space="preserve"> med politiet </w:t>
      </w:r>
      <w:r w:rsidR="00D93FC4" w:rsidRPr="005B7651">
        <w:rPr>
          <w:rFonts w:ascii="Verdana" w:hAnsi="Verdana" w:cs="Arial"/>
          <w:b/>
        </w:rPr>
        <w:t xml:space="preserve">det landsdækkende </w:t>
      </w:r>
      <w:r w:rsidR="00693F1B" w:rsidRPr="005B7651">
        <w:rPr>
          <w:rFonts w:ascii="Verdana" w:hAnsi="Verdana" w:cs="Arial"/>
          <w:b/>
        </w:rPr>
        <w:t>sirene</w:t>
      </w:r>
      <w:r w:rsidR="00D93FC4" w:rsidRPr="005B7651">
        <w:rPr>
          <w:rFonts w:ascii="Verdana" w:hAnsi="Verdana" w:cs="Arial"/>
          <w:b/>
        </w:rPr>
        <w:t>varslingssystem</w:t>
      </w:r>
      <w:r w:rsidRPr="005B7651">
        <w:rPr>
          <w:rFonts w:ascii="Verdana" w:hAnsi="Verdana" w:cs="Arial"/>
          <w:b/>
        </w:rPr>
        <w:t>.</w:t>
      </w:r>
    </w:p>
    <w:p w14:paraId="1BF37437" w14:textId="77777777" w:rsidR="00BC4B94" w:rsidRPr="005B7651" w:rsidRDefault="00BC4B94" w:rsidP="00BC4B94">
      <w:pPr>
        <w:outlineLvl w:val="0"/>
        <w:rPr>
          <w:rFonts w:ascii="Verdana" w:hAnsi="Verdana"/>
          <w:szCs w:val="28"/>
        </w:rPr>
      </w:pPr>
    </w:p>
    <w:p w14:paraId="65BE1528" w14:textId="77777777" w:rsidR="00BC4B94" w:rsidRPr="005B7651" w:rsidRDefault="00BC4B94" w:rsidP="00BC4B94">
      <w:pPr>
        <w:outlineLvl w:val="0"/>
        <w:rPr>
          <w:rFonts w:ascii="Verdana" w:hAnsi="Verdana"/>
          <w:szCs w:val="28"/>
        </w:rPr>
      </w:pPr>
    </w:p>
    <w:p w14:paraId="483E7BB1" w14:textId="77777777" w:rsidR="00BC4B94" w:rsidRPr="005B7651" w:rsidRDefault="00BC4B94" w:rsidP="00BC4B94">
      <w:pPr>
        <w:outlineLvl w:val="0"/>
        <w:rPr>
          <w:rFonts w:ascii="Verdana" w:hAnsi="Verdana"/>
          <w:szCs w:val="28"/>
        </w:rPr>
      </w:pPr>
    </w:p>
    <w:p w14:paraId="201C1F2D" w14:textId="6F8C183B" w:rsidR="00BC4B94" w:rsidRPr="005B7651" w:rsidRDefault="00813FD5" w:rsidP="00BC4B94">
      <w:pPr>
        <w:outlineLvl w:val="0"/>
        <w:rPr>
          <w:rFonts w:ascii="Verdana" w:hAnsi="Verdana"/>
        </w:rPr>
      </w:pPr>
      <w:r>
        <w:rPr>
          <w:rFonts w:ascii="Verdana" w:hAnsi="Verdana"/>
          <w:szCs w:val="28"/>
        </w:rPr>
        <w:t>Varslingss</w:t>
      </w:r>
      <w:r w:rsidR="00BC4B94" w:rsidRPr="005B7651">
        <w:rPr>
          <w:rFonts w:ascii="Verdana" w:hAnsi="Verdana"/>
          <w:szCs w:val="28"/>
        </w:rPr>
        <w:t xml:space="preserve">irenerne afgiver signal </w:t>
      </w:r>
      <w:r w:rsidR="00FA4C23" w:rsidRPr="005B7651">
        <w:rPr>
          <w:rFonts w:ascii="Verdana" w:hAnsi="Verdana"/>
          <w:szCs w:val="28"/>
        </w:rPr>
        <w:t>tre</w:t>
      </w:r>
      <w:r w:rsidR="00BC4B94" w:rsidRPr="005B7651">
        <w:rPr>
          <w:rFonts w:ascii="Verdana" w:hAnsi="Verdana"/>
          <w:szCs w:val="28"/>
        </w:rPr>
        <w:t xml:space="preserve"> gange.</w:t>
      </w:r>
    </w:p>
    <w:p w14:paraId="71E4CE12" w14:textId="77777777" w:rsidR="00BC4B94" w:rsidRPr="005B7651" w:rsidRDefault="00E03FD2" w:rsidP="00BC4B94">
      <w:pPr>
        <w:ind w:left="1134"/>
        <w:outlineLvl w:val="0"/>
        <w:rPr>
          <w:rFonts w:ascii="Verdana" w:hAnsi="Verdana"/>
        </w:rPr>
      </w:pPr>
      <w:r w:rsidRPr="005B7651">
        <w:rPr>
          <w:rFonts w:ascii="Verdana" w:hAnsi="Verdana"/>
          <w:noProof/>
          <w:szCs w:val="26"/>
          <w:lang w:eastAsia="da-DK"/>
        </w:rPr>
        <w:drawing>
          <wp:anchor distT="0" distB="0" distL="114300" distR="114300" simplePos="0" relativeHeight="251657728" behindDoc="1" locked="0" layoutInCell="1" allowOverlap="1" wp14:anchorId="2F5C0302" wp14:editId="77EC297B">
            <wp:simplePos x="0" y="0"/>
            <wp:positionH relativeFrom="column">
              <wp:posOffset>-135890</wp:posOffset>
            </wp:positionH>
            <wp:positionV relativeFrom="paragraph">
              <wp:posOffset>140335</wp:posOffset>
            </wp:positionV>
            <wp:extent cx="848995" cy="2011680"/>
            <wp:effectExtent l="0" t="0" r="8255" b="7620"/>
            <wp:wrapNone/>
            <wp:docPr id="53" name="Billede 53" descr="sire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irene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7651">
        <w:rPr>
          <w:rFonts w:ascii="Verdana" w:hAnsi="Verdana"/>
          <w:noProof/>
          <w:szCs w:val="26"/>
          <w:lang w:eastAsia="da-DK"/>
        </w:rPr>
        <w:drawing>
          <wp:anchor distT="0" distB="0" distL="114300" distR="114300" simplePos="0" relativeHeight="251658752" behindDoc="1" locked="0" layoutInCell="1" allowOverlap="1" wp14:anchorId="3A005802" wp14:editId="3A3D162D">
            <wp:simplePos x="0" y="0"/>
            <wp:positionH relativeFrom="column">
              <wp:posOffset>5007610</wp:posOffset>
            </wp:positionH>
            <wp:positionV relativeFrom="paragraph">
              <wp:posOffset>140335</wp:posOffset>
            </wp:positionV>
            <wp:extent cx="848995" cy="2011680"/>
            <wp:effectExtent l="0" t="0" r="8255" b="7620"/>
            <wp:wrapNone/>
            <wp:docPr id="54" name="Billede 54" descr="sire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irene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288BD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</w:rPr>
      </w:pPr>
      <w:r w:rsidRPr="005B7651">
        <w:rPr>
          <w:rFonts w:ascii="Verdana" w:hAnsi="Verdana"/>
          <w:b/>
        </w:rPr>
        <w:t xml:space="preserve">1. gang: </w:t>
      </w:r>
      <w:r w:rsidRPr="005B7651">
        <w:rPr>
          <w:rFonts w:ascii="Verdana" w:hAnsi="Verdana" w:cs="Arial"/>
        </w:rPr>
        <w:t xml:space="preserve">Tonen stiger hurtigt og falder langsomt: </w:t>
      </w:r>
    </w:p>
    <w:p w14:paraId="4F04B2C5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</w:rPr>
      </w:pPr>
      <w:r w:rsidRPr="005B7651">
        <w:rPr>
          <w:rFonts w:ascii="Verdana" w:hAnsi="Verdana"/>
        </w:rPr>
        <w:t xml:space="preserve">                </w:t>
      </w:r>
      <w:r w:rsidR="00E03FD2" w:rsidRPr="005B7651">
        <w:rPr>
          <w:rFonts w:ascii="Verdana" w:hAnsi="Verdana"/>
          <w:noProof/>
          <w:lang w:eastAsia="da-DK"/>
        </w:rPr>
        <w:drawing>
          <wp:inline distT="0" distB="0" distL="0" distR="0" wp14:anchorId="548880D5" wp14:editId="13C345F8">
            <wp:extent cx="1943100" cy="205740"/>
            <wp:effectExtent l="0" t="0" r="0" b="3810"/>
            <wp:docPr id="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B1001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  <w:szCs w:val="15"/>
        </w:rPr>
      </w:pPr>
      <w:r w:rsidRPr="005B7651">
        <w:rPr>
          <w:rFonts w:ascii="Verdana" w:hAnsi="Verdana" w:cs="Arial"/>
        </w:rPr>
        <w:t xml:space="preserve">               Signalet varer i alt 45 sekunder</w:t>
      </w:r>
      <w:r w:rsidRPr="005B7651">
        <w:rPr>
          <w:rFonts w:ascii="Verdana" w:hAnsi="Verdana" w:cs="Arial"/>
          <w:szCs w:val="15"/>
        </w:rPr>
        <w:t xml:space="preserve">. </w:t>
      </w:r>
    </w:p>
    <w:p w14:paraId="14B1A113" w14:textId="77777777" w:rsidR="00BC4B94" w:rsidRPr="005B7651" w:rsidRDefault="00BC4B94" w:rsidP="00BC4B94">
      <w:pPr>
        <w:ind w:left="1134" w:firstLine="567"/>
        <w:outlineLvl w:val="0"/>
        <w:rPr>
          <w:rFonts w:ascii="Verdana" w:hAnsi="Verdana"/>
        </w:rPr>
      </w:pPr>
      <w:r w:rsidRPr="005B7651">
        <w:rPr>
          <w:rFonts w:ascii="Verdana" w:hAnsi="Verdana" w:cs="Arial"/>
          <w:szCs w:val="15"/>
        </w:rPr>
        <w:t xml:space="preserve">               Signalet betyder: ”</w:t>
      </w:r>
      <w:r w:rsidRPr="005B7651">
        <w:rPr>
          <w:rFonts w:ascii="Verdana" w:hAnsi="Verdana"/>
        </w:rPr>
        <w:t>GÅ INDEN DØRE”</w:t>
      </w:r>
    </w:p>
    <w:p w14:paraId="7D7D1DE8" w14:textId="77777777" w:rsidR="00BC4B94" w:rsidRPr="005B7651" w:rsidRDefault="00BC4B94" w:rsidP="00BC4B94">
      <w:pPr>
        <w:ind w:left="1134"/>
        <w:outlineLvl w:val="0"/>
        <w:rPr>
          <w:rFonts w:ascii="Verdana" w:hAnsi="Verdana"/>
        </w:rPr>
      </w:pPr>
    </w:p>
    <w:p w14:paraId="43F1537A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</w:rPr>
      </w:pPr>
      <w:r w:rsidRPr="005B7651">
        <w:rPr>
          <w:rFonts w:ascii="Verdana" w:hAnsi="Verdana"/>
          <w:b/>
        </w:rPr>
        <w:t>2. gang:</w:t>
      </w:r>
      <w:r w:rsidRPr="005B7651">
        <w:rPr>
          <w:rFonts w:ascii="Verdana" w:hAnsi="Verdana"/>
        </w:rPr>
        <w:t xml:space="preserve"> </w:t>
      </w:r>
      <w:r w:rsidRPr="005B7651">
        <w:rPr>
          <w:rFonts w:ascii="Verdana" w:hAnsi="Verdana" w:cs="Arial"/>
        </w:rPr>
        <w:t>Tonen stiger hurtigt og falder langsomt:</w:t>
      </w:r>
    </w:p>
    <w:p w14:paraId="1C1C5573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</w:rPr>
      </w:pPr>
      <w:r w:rsidRPr="005B7651">
        <w:rPr>
          <w:rFonts w:ascii="Verdana" w:hAnsi="Verdana" w:cs="Arial"/>
        </w:rPr>
        <w:t xml:space="preserve">              </w:t>
      </w:r>
      <w:r w:rsidR="00E03FD2" w:rsidRPr="005B7651">
        <w:rPr>
          <w:rFonts w:ascii="Verdana" w:hAnsi="Verdana"/>
          <w:noProof/>
          <w:lang w:eastAsia="da-DK"/>
        </w:rPr>
        <w:drawing>
          <wp:inline distT="0" distB="0" distL="0" distR="0" wp14:anchorId="456005B9" wp14:editId="0FC860C1">
            <wp:extent cx="1943100" cy="205740"/>
            <wp:effectExtent l="0" t="0" r="0" b="381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6E65C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  <w:szCs w:val="15"/>
        </w:rPr>
      </w:pPr>
      <w:r w:rsidRPr="005B7651">
        <w:rPr>
          <w:rFonts w:ascii="Verdana" w:hAnsi="Verdana" w:cs="Arial"/>
        </w:rPr>
        <w:t xml:space="preserve">               Signalet varer i alt 45 sekunder</w:t>
      </w:r>
      <w:r w:rsidRPr="005B7651">
        <w:rPr>
          <w:rFonts w:ascii="Verdana" w:hAnsi="Verdana" w:cs="Arial"/>
          <w:szCs w:val="15"/>
        </w:rPr>
        <w:t xml:space="preserve">. </w:t>
      </w:r>
    </w:p>
    <w:p w14:paraId="51C01922" w14:textId="77777777" w:rsidR="00BC4B94" w:rsidRPr="005B7651" w:rsidRDefault="00BC4B94" w:rsidP="00BC4B94">
      <w:pPr>
        <w:ind w:left="1134" w:firstLine="567"/>
        <w:outlineLvl w:val="0"/>
        <w:rPr>
          <w:rFonts w:ascii="Verdana" w:hAnsi="Verdana"/>
        </w:rPr>
      </w:pPr>
      <w:r w:rsidRPr="005B7651">
        <w:rPr>
          <w:rFonts w:ascii="Verdana" w:hAnsi="Verdana" w:cs="Arial"/>
          <w:szCs w:val="15"/>
        </w:rPr>
        <w:t xml:space="preserve">               Signalet betyder: </w:t>
      </w:r>
      <w:r w:rsidRPr="005B7651">
        <w:rPr>
          <w:rFonts w:ascii="Verdana" w:hAnsi="Verdana"/>
        </w:rPr>
        <w:t xml:space="preserve">"GÅ INDEN DØRE" </w:t>
      </w:r>
    </w:p>
    <w:p w14:paraId="519112A7" w14:textId="77777777" w:rsidR="00BC4B94" w:rsidRPr="005B7651" w:rsidRDefault="00BC4B94" w:rsidP="00BC4B94">
      <w:pPr>
        <w:ind w:left="1134"/>
        <w:outlineLvl w:val="0"/>
        <w:rPr>
          <w:rFonts w:ascii="Verdana" w:hAnsi="Verdana"/>
        </w:rPr>
      </w:pPr>
    </w:p>
    <w:p w14:paraId="458580B0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</w:rPr>
      </w:pPr>
      <w:r w:rsidRPr="005B7651">
        <w:rPr>
          <w:rFonts w:ascii="Verdana" w:hAnsi="Verdana"/>
          <w:b/>
        </w:rPr>
        <w:t>3. gang:</w:t>
      </w:r>
      <w:r w:rsidRPr="005B7651">
        <w:rPr>
          <w:rFonts w:ascii="Verdana" w:hAnsi="Verdana"/>
        </w:rPr>
        <w:t xml:space="preserve"> </w:t>
      </w:r>
      <w:r w:rsidRPr="005B7651">
        <w:rPr>
          <w:rFonts w:ascii="Verdana" w:hAnsi="Verdana" w:cs="Arial"/>
        </w:rPr>
        <w:t>Én lang tone:</w:t>
      </w:r>
    </w:p>
    <w:p w14:paraId="2DA6A89F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</w:rPr>
      </w:pPr>
      <w:r w:rsidRPr="005B7651">
        <w:rPr>
          <w:rFonts w:ascii="Verdana" w:hAnsi="Verdana" w:cs="Arial"/>
        </w:rPr>
        <w:t xml:space="preserve">              </w:t>
      </w:r>
      <w:r w:rsidR="00E03FD2" w:rsidRPr="005B7651">
        <w:rPr>
          <w:rFonts w:ascii="Verdana" w:hAnsi="Verdana"/>
          <w:noProof/>
          <w:lang w:eastAsia="da-DK"/>
        </w:rPr>
        <w:drawing>
          <wp:inline distT="0" distB="0" distL="0" distR="0" wp14:anchorId="153477B9" wp14:editId="18E1C31C">
            <wp:extent cx="1943100" cy="19812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F9694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  <w:szCs w:val="15"/>
        </w:rPr>
      </w:pPr>
      <w:r w:rsidRPr="005B7651">
        <w:rPr>
          <w:rFonts w:ascii="Verdana" w:hAnsi="Verdana" w:cs="Arial"/>
        </w:rPr>
        <w:t xml:space="preserve">               Signalet varer i alt 45 sekunder</w:t>
      </w:r>
      <w:r w:rsidRPr="005B7651">
        <w:rPr>
          <w:rFonts w:ascii="Verdana" w:hAnsi="Verdana" w:cs="Arial"/>
          <w:szCs w:val="15"/>
        </w:rPr>
        <w:t xml:space="preserve">. </w:t>
      </w:r>
    </w:p>
    <w:p w14:paraId="1E609C29" w14:textId="77777777" w:rsidR="00BC4B94" w:rsidRPr="005B7651" w:rsidRDefault="00BC4B94" w:rsidP="00BC4B94">
      <w:pPr>
        <w:ind w:left="1134" w:firstLine="567"/>
        <w:outlineLvl w:val="0"/>
        <w:rPr>
          <w:rFonts w:ascii="Verdana" w:hAnsi="Verdana"/>
        </w:rPr>
      </w:pPr>
      <w:r w:rsidRPr="005B7651">
        <w:rPr>
          <w:rFonts w:ascii="Verdana" w:hAnsi="Verdana" w:cs="Arial"/>
        </w:rPr>
        <w:t xml:space="preserve">               Signalet betyder: </w:t>
      </w:r>
      <w:r w:rsidRPr="005B7651">
        <w:rPr>
          <w:rFonts w:ascii="Verdana" w:hAnsi="Verdana"/>
        </w:rPr>
        <w:t>"FAREN ER FORBI"</w:t>
      </w:r>
    </w:p>
    <w:p w14:paraId="7B53960D" w14:textId="77777777" w:rsidR="00BC4B94" w:rsidRPr="005B7651" w:rsidRDefault="00BC4B94" w:rsidP="00BC4B94">
      <w:pPr>
        <w:tabs>
          <w:tab w:val="left" w:pos="2835"/>
        </w:tabs>
        <w:rPr>
          <w:rFonts w:ascii="Verdana" w:hAnsi="Verdana"/>
          <w:b/>
        </w:rPr>
      </w:pPr>
    </w:p>
    <w:p w14:paraId="50B063A9" w14:textId="77777777" w:rsidR="00BC4B94" w:rsidRPr="005B7651" w:rsidRDefault="00BC4B94" w:rsidP="00BC4B94">
      <w:pPr>
        <w:tabs>
          <w:tab w:val="left" w:pos="2835"/>
        </w:tabs>
        <w:rPr>
          <w:rFonts w:ascii="Verdana" w:hAnsi="Verdana"/>
          <w:b/>
        </w:rPr>
      </w:pPr>
    </w:p>
    <w:p w14:paraId="19EC3CD0" w14:textId="77777777" w:rsidR="00BC4B94" w:rsidRPr="005B7651" w:rsidRDefault="00BC4B94" w:rsidP="00BC4B94">
      <w:pPr>
        <w:tabs>
          <w:tab w:val="left" w:pos="2835"/>
        </w:tabs>
        <w:rPr>
          <w:rFonts w:ascii="Verdana" w:hAnsi="Verdana"/>
          <w:b/>
        </w:rPr>
      </w:pPr>
    </w:p>
    <w:p w14:paraId="16E5B90D" w14:textId="77777777" w:rsidR="00BC4B94" w:rsidRPr="005B7651" w:rsidRDefault="00BC4B94" w:rsidP="00BC4B94">
      <w:pPr>
        <w:tabs>
          <w:tab w:val="left" w:pos="2835"/>
        </w:tabs>
        <w:rPr>
          <w:rFonts w:ascii="Verdana" w:hAnsi="Verdana"/>
          <w:b/>
        </w:rPr>
      </w:pPr>
    </w:p>
    <w:p w14:paraId="05F8F820" w14:textId="06B9ECA0" w:rsidR="00BC4B94" w:rsidRPr="005B7651" w:rsidRDefault="00BC4B94" w:rsidP="00BC4B94">
      <w:pPr>
        <w:rPr>
          <w:rFonts w:ascii="Verdana" w:hAnsi="Verdana" w:cs="Arial"/>
        </w:rPr>
      </w:pPr>
      <w:r w:rsidRPr="005B7651">
        <w:rPr>
          <w:rFonts w:ascii="Verdana" w:hAnsi="Verdana" w:cs="Arial"/>
        </w:rPr>
        <w:t xml:space="preserve">Personer, der opholder sig i en </w:t>
      </w:r>
      <w:r w:rsidRPr="005B7651">
        <w:rPr>
          <w:rFonts w:ascii="Verdana" w:hAnsi="Verdana" w:cs="Arial"/>
          <w:b/>
          <w:u w:val="single"/>
        </w:rPr>
        <w:t>vandret linje</w:t>
      </w:r>
      <w:r w:rsidRPr="005B7651">
        <w:rPr>
          <w:rFonts w:ascii="Verdana" w:hAnsi="Verdana" w:cs="Arial"/>
        </w:rPr>
        <w:t xml:space="preserve"> inden for </w:t>
      </w:r>
      <w:smartTag w:uri="urn:schemas-microsoft-com:office:smarttags" w:element="metricconverter">
        <w:smartTagPr>
          <w:attr w:name="ProductID" w:val="40 meter"/>
        </w:smartTagPr>
        <w:r w:rsidRPr="005B7651">
          <w:rPr>
            <w:rFonts w:ascii="Verdana" w:hAnsi="Verdana" w:cs="Arial"/>
          </w:rPr>
          <w:t>40 meter</w:t>
        </w:r>
      </w:smartTag>
      <w:r w:rsidRPr="005B7651">
        <w:rPr>
          <w:rFonts w:ascii="Verdana" w:hAnsi="Verdana" w:cs="Arial"/>
        </w:rPr>
        <w:t xml:space="preserve"> af et sirenehoved, løber en risiko for at pådrage sig høreskader, når </w:t>
      </w:r>
      <w:r w:rsidR="00813FD5">
        <w:rPr>
          <w:rFonts w:ascii="Verdana" w:hAnsi="Verdana" w:cs="Arial"/>
        </w:rPr>
        <w:t>varslings</w:t>
      </w:r>
      <w:r w:rsidRPr="005B7651">
        <w:rPr>
          <w:rFonts w:ascii="Verdana" w:hAnsi="Verdana" w:cs="Arial"/>
        </w:rPr>
        <w:t xml:space="preserve">sirenen afgiver signal. Effektivt høreværn skal derfor altid anvendes. Der er derimod ingen risiko for at pådrage sig høreskader ved almindeligt ophold under </w:t>
      </w:r>
      <w:r w:rsidR="00813FD5">
        <w:rPr>
          <w:rFonts w:ascii="Verdana" w:hAnsi="Verdana" w:cs="Arial"/>
        </w:rPr>
        <w:t>varslings</w:t>
      </w:r>
      <w:r w:rsidRPr="005B7651">
        <w:rPr>
          <w:rFonts w:ascii="Verdana" w:hAnsi="Verdana" w:cs="Arial"/>
        </w:rPr>
        <w:t>sirener.</w:t>
      </w:r>
    </w:p>
    <w:p w14:paraId="3B539348" w14:textId="77777777" w:rsidR="00BC4B94" w:rsidRPr="005B7651" w:rsidRDefault="00BC4B94" w:rsidP="00BC4B94">
      <w:pPr>
        <w:rPr>
          <w:rFonts w:ascii="Verdana" w:hAnsi="Verdana" w:cs="Arial"/>
        </w:rPr>
      </w:pPr>
    </w:p>
    <w:p w14:paraId="1045F8B7" w14:textId="1719D124" w:rsidR="00BC4B94" w:rsidRPr="005B7651" w:rsidRDefault="00BC4B94" w:rsidP="00BC4B94">
      <w:pPr>
        <w:rPr>
          <w:rFonts w:ascii="Verdana" w:hAnsi="Verdana" w:cs="Arial"/>
        </w:rPr>
      </w:pPr>
      <w:r w:rsidRPr="005B7651">
        <w:rPr>
          <w:rFonts w:ascii="Verdana" w:hAnsi="Verdana" w:cs="Arial"/>
        </w:rPr>
        <w:t>Ring ikke til 1</w:t>
      </w:r>
      <w:r w:rsidR="00BD4792" w:rsidRPr="005B7651">
        <w:rPr>
          <w:rFonts w:ascii="Verdana" w:hAnsi="Verdana" w:cs="Arial"/>
        </w:rPr>
        <w:t>-</w:t>
      </w:r>
      <w:r w:rsidRPr="005B7651">
        <w:rPr>
          <w:rFonts w:ascii="Verdana" w:hAnsi="Verdana" w:cs="Arial"/>
        </w:rPr>
        <w:t>1</w:t>
      </w:r>
      <w:r w:rsidR="00BD4792" w:rsidRPr="005B7651">
        <w:rPr>
          <w:rFonts w:ascii="Verdana" w:hAnsi="Verdana" w:cs="Arial"/>
        </w:rPr>
        <w:t>-</w:t>
      </w:r>
      <w:r w:rsidRPr="005B7651">
        <w:rPr>
          <w:rFonts w:ascii="Verdana" w:hAnsi="Verdana" w:cs="Arial"/>
        </w:rPr>
        <w:t xml:space="preserve">2, politi eller brandvæsen, fordi </w:t>
      </w:r>
      <w:r w:rsidR="00813FD5">
        <w:rPr>
          <w:rFonts w:ascii="Verdana" w:hAnsi="Verdana" w:cs="Arial"/>
        </w:rPr>
        <w:t>varslings</w:t>
      </w:r>
      <w:r w:rsidRPr="005B7651">
        <w:rPr>
          <w:rFonts w:ascii="Verdana" w:hAnsi="Verdana" w:cs="Arial"/>
        </w:rPr>
        <w:t>sirenerne afgiver signal. Unødvendige</w:t>
      </w:r>
      <w:r w:rsidR="005E594E" w:rsidRPr="005B7651">
        <w:rPr>
          <w:rFonts w:ascii="Verdana" w:hAnsi="Verdana" w:cs="Arial"/>
        </w:rPr>
        <w:t xml:space="preserve"> </w:t>
      </w:r>
      <w:r w:rsidRPr="005B7651">
        <w:rPr>
          <w:rFonts w:ascii="Verdana" w:hAnsi="Verdana" w:cs="Arial"/>
        </w:rPr>
        <w:t>opkald om sirenesignal kan blokere alarmcentralen for livsvigtige meddelelser.</w:t>
      </w:r>
    </w:p>
    <w:p w14:paraId="676349DD" w14:textId="77777777" w:rsidR="00BC4B94" w:rsidRPr="005B7651" w:rsidRDefault="00BC4B94" w:rsidP="00BC4B94">
      <w:pPr>
        <w:tabs>
          <w:tab w:val="left" w:pos="2835"/>
        </w:tabs>
        <w:rPr>
          <w:rFonts w:ascii="Verdana" w:hAnsi="Verdana"/>
        </w:rPr>
      </w:pPr>
    </w:p>
    <w:p w14:paraId="671584C4" w14:textId="77777777" w:rsidR="00BC4B94" w:rsidRPr="005B7651" w:rsidRDefault="00BC4B94" w:rsidP="00BC4B94">
      <w:pPr>
        <w:tabs>
          <w:tab w:val="left" w:pos="2835"/>
        </w:tabs>
        <w:rPr>
          <w:rFonts w:ascii="Verdana" w:hAnsi="Verdana"/>
          <w:b/>
          <w:sz w:val="16"/>
          <w:szCs w:val="16"/>
        </w:rPr>
      </w:pPr>
    </w:p>
    <w:p w14:paraId="1521A1E9" w14:textId="3AB610DA" w:rsidR="00693F1B" w:rsidRPr="00F6184E" w:rsidRDefault="00BC4B94" w:rsidP="00F6184E">
      <w:pPr>
        <w:tabs>
          <w:tab w:val="left" w:pos="2835"/>
        </w:tabs>
        <w:jc w:val="center"/>
        <w:outlineLvl w:val="0"/>
        <w:rPr>
          <w:rFonts w:ascii="Verdana" w:hAnsi="Verdan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7651">
        <w:rPr>
          <w:rFonts w:ascii="Verdana" w:hAnsi="Verdana"/>
        </w:rPr>
        <w:t xml:space="preserve">Læs mere om varsling </w:t>
      </w:r>
      <w:r w:rsidR="007B52DC" w:rsidRPr="005B7651">
        <w:rPr>
          <w:rFonts w:ascii="Verdana" w:hAnsi="Verdana"/>
        </w:rPr>
        <w:t xml:space="preserve">på </w:t>
      </w:r>
      <w:r w:rsidRPr="005B7651">
        <w:rPr>
          <w:rFonts w:ascii="Verdana" w:hAnsi="Verdana"/>
        </w:rPr>
        <w:t>brs.dk</w:t>
      </w:r>
      <w:r w:rsidR="00693F1B" w:rsidRPr="005B7651">
        <w:rPr>
          <w:rFonts w:ascii="Verdana" w:hAnsi="Verdana"/>
        </w:rPr>
        <w:br w:type="page"/>
      </w:r>
    </w:p>
    <w:p w14:paraId="464D2576" w14:textId="77777777" w:rsidR="00693F1B" w:rsidRPr="005B7651" w:rsidRDefault="00693F1B" w:rsidP="00693F1B">
      <w:pPr>
        <w:jc w:val="center"/>
        <w:rPr>
          <w:rFonts w:ascii="Verdana" w:hAnsi="Verdana"/>
        </w:rPr>
      </w:pPr>
    </w:p>
    <w:p w14:paraId="18A2F417" w14:textId="77777777" w:rsidR="00693F1B" w:rsidRPr="005B7651" w:rsidRDefault="00693F1B" w:rsidP="00693F1B">
      <w:pPr>
        <w:jc w:val="center"/>
        <w:rPr>
          <w:rFonts w:ascii="Verdana" w:hAnsi="Verdana"/>
          <w:sz w:val="40"/>
          <w:szCs w:val="40"/>
        </w:rPr>
      </w:pPr>
      <w:r w:rsidRPr="005B7651">
        <w:rPr>
          <w:rFonts w:ascii="Verdana" w:hAnsi="Verdana"/>
          <w:sz w:val="40"/>
          <w:szCs w:val="40"/>
        </w:rPr>
        <w:t>BEREDSKABSSTYRELSEN</w:t>
      </w:r>
    </w:p>
    <w:p w14:paraId="3E7AD020" w14:textId="77777777" w:rsidR="00693F1B" w:rsidRPr="005B7651" w:rsidRDefault="00693F1B" w:rsidP="00693F1B">
      <w:pPr>
        <w:jc w:val="center"/>
        <w:rPr>
          <w:rFonts w:ascii="Verdana" w:hAnsi="Verdana"/>
          <w:b/>
          <w:sz w:val="40"/>
          <w:szCs w:val="40"/>
        </w:rPr>
      </w:pPr>
      <w:r w:rsidRPr="005B7651">
        <w:rPr>
          <w:rFonts w:ascii="Verdana" w:hAnsi="Verdana"/>
          <w:sz w:val="40"/>
          <w:szCs w:val="40"/>
        </w:rPr>
        <w:t>INFORMERER</w:t>
      </w:r>
    </w:p>
    <w:p w14:paraId="088F3731" w14:textId="77777777" w:rsidR="00693F1B" w:rsidRPr="005B7651" w:rsidRDefault="00693F1B" w:rsidP="00693F1B">
      <w:pPr>
        <w:rPr>
          <w:rFonts w:ascii="Verdana" w:hAnsi="Verdana" w:cs="Arial"/>
        </w:rPr>
      </w:pPr>
    </w:p>
    <w:p w14:paraId="794504ED" w14:textId="232110BF" w:rsidR="00693F1B" w:rsidRPr="005B7651" w:rsidRDefault="00693F1B" w:rsidP="00693F1B">
      <w:pPr>
        <w:jc w:val="center"/>
        <w:rPr>
          <w:rFonts w:ascii="Verdana" w:hAnsi="Verdana"/>
          <w:b/>
        </w:rPr>
      </w:pPr>
      <w:r w:rsidRPr="005B7651">
        <w:rPr>
          <w:rFonts w:ascii="Verdana" w:hAnsi="Verdana"/>
          <w:b/>
        </w:rPr>
        <w:t xml:space="preserve">ONSDAG DEN </w:t>
      </w:r>
      <w:r w:rsidR="00F6184E">
        <w:rPr>
          <w:rFonts w:ascii="Verdana" w:hAnsi="Verdana"/>
          <w:b/>
        </w:rPr>
        <w:t>1</w:t>
      </w:r>
      <w:r w:rsidRPr="005B7651">
        <w:rPr>
          <w:rFonts w:ascii="Verdana" w:hAnsi="Verdana"/>
          <w:b/>
        </w:rPr>
        <w:t xml:space="preserve">. </w:t>
      </w:r>
      <w:r w:rsidR="00F6184E">
        <w:rPr>
          <w:rFonts w:ascii="Verdana" w:hAnsi="Verdana"/>
          <w:b/>
        </w:rPr>
        <w:t>MAJ 2024</w:t>
      </w:r>
      <w:r w:rsidRPr="005B7651">
        <w:rPr>
          <w:rFonts w:ascii="Verdana" w:hAnsi="Verdana"/>
          <w:b/>
        </w:rPr>
        <w:t xml:space="preserve"> KL. 12:00</w:t>
      </w:r>
      <w:r w:rsidR="00F6184E">
        <w:rPr>
          <w:rFonts w:ascii="Verdana" w:hAnsi="Verdana"/>
          <w:b/>
        </w:rPr>
        <w:t>-12:20</w:t>
      </w:r>
    </w:p>
    <w:p w14:paraId="67DAE5CA" w14:textId="77777777" w:rsidR="00693F1B" w:rsidRPr="005B7651" w:rsidRDefault="00693F1B" w:rsidP="00693F1B">
      <w:pPr>
        <w:rPr>
          <w:rFonts w:ascii="Verdana" w:hAnsi="Verdana" w:cs="Arial"/>
        </w:rPr>
      </w:pPr>
    </w:p>
    <w:p w14:paraId="53AE7396" w14:textId="77777777" w:rsidR="00693F1B" w:rsidRPr="005B7651" w:rsidRDefault="00693F1B" w:rsidP="00693F1B">
      <w:pPr>
        <w:ind w:right="-1136"/>
        <w:jc w:val="center"/>
        <w:rPr>
          <w:rFonts w:ascii="Verdana" w:hAnsi="Verdana" w:cs="Arial"/>
          <w:b/>
        </w:rPr>
      </w:pPr>
      <w:r w:rsidRPr="005B7651">
        <w:rPr>
          <w:rFonts w:ascii="Verdana" w:hAnsi="Verdana" w:cs="Arial"/>
          <w:b/>
        </w:rPr>
        <w:t>afprøver Beredskabsstyrelsen sammen med politiet S!RENEN.</w:t>
      </w:r>
    </w:p>
    <w:p w14:paraId="66952F56" w14:textId="77777777" w:rsidR="00693F1B" w:rsidRPr="005B7651" w:rsidRDefault="00693F1B" w:rsidP="00693F1B">
      <w:pPr>
        <w:outlineLvl w:val="0"/>
        <w:rPr>
          <w:rFonts w:ascii="Verdana" w:hAnsi="Verdana"/>
          <w:szCs w:val="28"/>
        </w:rPr>
      </w:pPr>
    </w:p>
    <w:p w14:paraId="0445DB06" w14:textId="77777777" w:rsidR="00693F1B" w:rsidRPr="005B7651" w:rsidRDefault="00693F1B" w:rsidP="00693F1B">
      <w:pPr>
        <w:outlineLvl w:val="0"/>
        <w:rPr>
          <w:rFonts w:ascii="Verdana" w:hAnsi="Verdana"/>
          <w:szCs w:val="28"/>
        </w:rPr>
      </w:pPr>
    </w:p>
    <w:p w14:paraId="06F0346C" w14:textId="77777777" w:rsidR="00693F1B" w:rsidRPr="005B7651" w:rsidRDefault="00693F1B" w:rsidP="00693F1B">
      <w:pPr>
        <w:outlineLvl w:val="0"/>
        <w:rPr>
          <w:rFonts w:ascii="Verdana" w:hAnsi="Verdana"/>
          <w:szCs w:val="28"/>
        </w:rPr>
      </w:pPr>
    </w:p>
    <w:p w14:paraId="4817D266" w14:textId="77777777" w:rsidR="00693F1B" w:rsidRPr="005B7651" w:rsidRDefault="00693F1B" w:rsidP="00693F1B">
      <w:pPr>
        <w:outlineLvl w:val="0"/>
        <w:rPr>
          <w:rFonts w:ascii="Verdana" w:hAnsi="Verdana"/>
          <w:szCs w:val="28"/>
        </w:rPr>
      </w:pPr>
      <w:r w:rsidRPr="005B7651">
        <w:rPr>
          <w:rFonts w:ascii="Verdana" w:hAnsi="Verdana"/>
          <w:szCs w:val="28"/>
        </w:rPr>
        <w:t>Mobiltelefonen afgiver signal én gang</w:t>
      </w:r>
      <w:r w:rsidR="00F43569" w:rsidRPr="005B7651">
        <w:rPr>
          <w:rFonts w:ascii="Verdana" w:hAnsi="Verdana"/>
          <w:szCs w:val="28"/>
        </w:rPr>
        <w:t xml:space="preserve"> efter følgende model:</w:t>
      </w:r>
    </w:p>
    <w:p w14:paraId="54EF719D" w14:textId="77777777" w:rsidR="00F43569" w:rsidRPr="005B7651" w:rsidRDefault="00F43569" w:rsidP="00693F1B">
      <w:pPr>
        <w:outlineLvl w:val="0"/>
        <w:rPr>
          <w:rFonts w:ascii="Verdana" w:hAnsi="Verdana"/>
        </w:rPr>
      </w:pPr>
    </w:p>
    <w:p w14:paraId="00E676B8" w14:textId="77777777" w:rsidR="00693F1B" w:rsidRPr="005B7651" w:rsidRDefault="00693F1B" w:rsidP="00693F1B">
      <w:pPr>
        <w:ind w:left="1134"/>
        <w:outlineLvl w:val="0"/>
        <w:rPr>
          <w:rFonts w:ascii="Verdana" w:hAnsi="Verdana"/>
        </w:rPr>
      </w:pPr>
    </w:p>
    <w:p w14:paraId="24652CCA" w14:textId="77777777" w:rsidR="00693F1B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  <w:r w:rsidRPr="005B7651">
        <w:rPr>
          <w:rFonts w:ascii="Verdana" w:hAnsi="Verdana"/>
          <w:noProof/>
          <w:lang w:eastAsia="da-DK"/>
        </w:rPr>
        <w:drawing>
          <wp:anchor distT="0" distB="0" distL="114300" distR="114300" simplePos="0" relativeHeight="251659776" behindDoc="1" locked="0" layoutInCell="1" allowOverlap="1" wp14:anchorId="2806C6EA" wp14:editId="2709CC4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5772727" cy="2066925"/>
            <wp:effectExtent l="0" t="0" r="0" b="0"/>
            <wp:wrapNone/>
            <wp:docPr id="11" name="Billede 11" descr="cid:image003.png@01D96247.EF7F7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id:image003.png@01D96247.EF7F7CD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27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400D9" w14:textId="77777777" w:rsidR="00693F1B" w:rsidRPr="005B7651" w:rsidRDefault="00693F1B" w:rsidP="00693F1B">
      <w:pPr>
        <w:tabs>
          <w:tab w:val="left" w:pos="2835"/>
        </w:tabs>
        <w:rPr>
          <w:rFonts w:ascii="Verdana" w:hAnsi="Verdana"/>
          <w:b/>
        </w:rPr>
      </w:pPr>
    </w:p>
    <w:p w14:paraId="75516466" w14:textId="77777777" w:rsidR="00693F1B" w:rsidRPr="005B7651" w:rsidRDefault="00693F1B" w:rsidP="00693F1B">
      <w:pPr>
        <w:tabs>
          <w:tab w:val="left" w:pos="2835"/>
        </w:tabs>
        <w:rPr>
          <w:rFonts w:ascii="Verdana" w:hAnsi="Verdana"/>
          <w:b/>
        </w:rPr>
      </w:pPr>
    </w:p>
    <w:p w14:paraId="4E85A43A" w14:textId="77777777" w:rsidR="00693F1B" w:rsidRPr="005B7651" w:rsidRDefault="00693F1B" w:rsidP="00693F1B">
      <w:pPr>
        <w:tabs>
          <w:tab w:val="left" w:pos="2835"/>
        </w:tabs>
        <w:rPr>
          <w:rFonts w:ascii="Verdana" w:hAnsi="Verdana"/>
          <w:b/>
        </w:rPr>
      </w:pPr>
    </w:p>
    <w:p w14:paraId="77FA129E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4FA93786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29C400E6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5F633CA3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7D1A252F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6F117275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0B60F269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21405C05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3D16F64C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1D58C6A1" w14:textId="71C8DAFD" w:rsidR="00F6184E" w:rsidRDefault="00F6184E" w:rsidP="00814FCC">
      <w:pPr>
        <w:pStyle w:val="Opstilling-punkttegn"/>
        <w:rPr>
          <w:rFonts w:ascii="Verdana" w:hAnsi="Verdana"/>
        </w:rPr>
      </w:pPr>
      <w:r>
        <w:rPr>
          <w:rFonts w:ascii="Verdana" w:hAnsi="Verdana"/>
        </w:rPr>
        <w:t xml:space="preserve">Det er ikke en </w:t>
      </w:r>
      <w:proofErr w:type="spellStart"/>
      <w:r>
        <w:rPr>
          <w:rFonts w:ascii="Verdana" w:hAnsi="Verdana"/>
        </w:rPr>
        <w:t>app</w:t>
      </w:r>
      <w:proofErr w:type="spellEnd"/>
      <w:r>
        <w:rPr>
          <w:rFonts w:ascii="Verdana" w:hAnsi="Verdana"/>
        </w:rPr>
        <w:t>, og du skal ikke tilmelde dig.</w:t>
      </w:r>
    </w:p>
    <w:p w14:paraId="301CA913" w14:textId="5F500EE8" w:rsidR="00992432" w:rsidRDefault="00992432" w:rsidP="00814FCC">
      <w:pPr>
        <w:pStyle w:val="Opstilling-punkttegn"/>
        <w:rPr>
          <w:rFonts w:ascii="Verdana" w:hAnsi="Verdana"/>
        </w:rPr>
      </w:pPr>
      <w:r>
        <w:rPr>
          <w:rFonts w:ascii="Verdana" w:hAnsi="Verdana"/>
        </w:rPr>
        <w:t xml:space="preserve">Din telefon skal være af nyere dato og opdateret for at kunne modtage </w:t>
      </w:r>
      <w:proofErr w:type="gramStart"/>
      <w:r>
        <w:rPr>
          <w:rFonts w:ascii="Verdana" w:hAnsi="Verdana"/>
        </w:rPr>
        <w:t>S!RENEN</w:t>
      </w:r>
      <w:proofErr w:type="gramEnd"/>
      <w:r>
        <w:rPr>
          <w:rFonts w:ascii="Verdana" w:hAnsi="Verdana"/>
        </w:rPr>
        <w:t>.</w:t>
      </w:r>
    </w:p>
    <w:p w14:paraId="68B3481A" w14:textId="1C742E30" w:rsidR="0046197C" w:rsidRDefault="0046197C" w:rsidP="00814FCC">
      <w:pPr>
        <w:pStyle w:val="Opstilling-punkttegn"/>
        <w:rPr>
          <w:rFonts w:ascii="Verdana" w:hAnsi="Verdana"/>
        </w:rPr>
      </w:pPr>
      <w:r>
        <w:rPr>
          <w:rFonts w:ascii="Verdana" w:hAnsi="Verdana"/>
        </w:rPr>
        <w:t>Du kan ikke slå advarslen fra eller slukke for den, hvis din telefon kan modtage den.</w:t>
      </w:r>
    </w:p>
    <w:p w14:paraId="34F38A37" w14:textId="543AA405" w:rsidR="00F43569" w:rsidRPr="005B7651" w:rsidRDefault="00F43569" w:rsidP="00814FCC">
      <w:pPr>
        <w:pStyle w:val="Opstilling-punkttegn"/>
        <w:rPr>
          <w:rFonts w:ascii="Verdana" w:hAnsi="Verdana"/>
        </w:rPr>
      </w:pPr>
      <w:r w:rsidRPr="005B7651">
        <w:rPr>
          <w:rFonts w:ascii="Verdana" w:hAnsi="Verdana"/>
        </w:rPr>
        <w:t>Er mobiltelefonen slukket</w:t>
      </w:r>
      <w:r w:rsidR="0024138B" w:rsidRPr="005B7651">
        <w:rPr>
          <w:rFonts w:ascii="Verdana" w:hAnsi="Verdana"/>
        </w:rPr>
        <w:t>,</w:t>
      </w:r>
      <w:r w:rsidRPr="005B7651">
        <w:rPr>
          <w:rFonts w:ascii="Verdana" w:hAnsi="Verdana"/>
        </w:rPr>
        <w:t xml:space="preserve"> vil den ikke modtage signalet.</w:t>
      </w:r>
    </w:p>
    <w:p w14:paraId="7E0A3A31" w14:textId="77777777" w:rsidR="00F43569" w:rsidRPr="005B7651" w:rsidRDefault="00F43569" w:rsidP="00814FCC">
      <w:pPr>
        <w:pStyle w:val="Opstilling-punkttegn"/>
        <w:rPr>
          <w:rFonts w:ascii="Verdana" w:hAnsi="Verdana"/>
        </w:rPr>
      </w:pPr>
      <w:r w:rsidRPr="005B7651">
        <w:rPr>
          <w:rFonts w:ascii="Verdana" w:hAnsi="Verdana"/>
        </w:rPr>
        <w:t>Hvis mobiltelefonen er tilsluttet et head set</w:t>
      </w:r>
      <w:r w:rsidR="0024138B" w:rsidRPr="005B7651">
        <w:rPr>
          <w:rFonts w:ascii="Verdana" w:hAnsi="Verdana"/>
        </w:rPr>
        <w:t>,</w:t>
      </w:r>
      <w:r w:rsidRPr="005B7651">
        <w:rPr>
          <w:rFonts w:ascii="Verdana" w:hAnsi="Verdana"/>
        </w:rPr>
        <w:t xml:space="preserve"> vil lyden være reduceret i head </w:t>
      </w:r>
      <w:proofErr w:type="spellStart"/>
      <w:r w:rsidRPr="005B7651">
        <w:rPr>
          <w:rFonts w:ascii="Verdana" w:hAnsi="Verdana"/>
        </w:rPr>
        <w:t>settet</w:t>
      </w:r>
      <w:proofErr w:type="spellEnd"/>
      <w:r w:rsidRPr="005B7651">
        <w:rPr>
          <w:rFonts w:ascii="Verdana" w:hAnsi="Verdana"/>
        </w:rPr>
        <w:t>.</w:t>
      </w:r>
      <w:r w:rsidR="00814FCC" w:rsidRPr="005B7651">
        <w:rPr>
          <w:rFonts w:ascii="Verdana" w:hAnsi="Verdana"/>
        </w:rPr>
        <w:t xml:space="preserve"> Det samme er tilfældet, hvis telefonen er løftet op til øret.</w:t>
      </w:r>
    </w:p>
    <w:p w14:paraId="69675E50" w14:textId="77777777" w:rsidR="00F43569" w:rsidRPr="005B7651" w:rsidRDefault="00F43569" w:rsidP="00814FCC">
      <w:pPr>
        <w:pStyle w:val="Opstilling-punkttegn"/>
        <w:rPr>
          <w:rFonts w:ascii="Verdana" w:hAnsi="Verdana"/>
        </w:rPr>
      </w:pPr>
      <w:r w:rsidRPr="005B7651">
        <w:rPr>
          <w:rFonts w:ascii="Verdana" w:hAnsi="Verdana"/>
        </w:rPr>
        <w:t xml:space="preserve">Mobiltelefoner uden simkort </w:t>
      </w:r>
      <w:r w:rsidR="00684DEF" w:rsidRPr="005B7651">
        <w:rPr>
          <w:rFonts w:ascii="Verdana" w:hAnsi="Verdana"/>
        </w:rPr>
        <w:t xml:space="preserve">kan </w:t>
      </w:r>
      <w:r w:rsidR="00814FCC" w:rsidRPr="005B7651">
        <w:rPr>
          <w:rFonts w:ascii="Verdana" w:hAnsi="Verdana"/>
        </w:rPr>
        <w:t>afhængig af telefonmodel</w:t>
      </w:r>
      <w:r w:rsidRPr="005B7651">
        <w:rPr>
          <w:rFonts w:ascii="Verdana" w:hAnsi="Verdana"/>
        </w:rPr>
        <w:t xml:space="preserve"> modtage signalet, hvis telefonen er tændt.</w:t>
      </w:r>
    </w:p>
    <w:p w14:paraId="4B3B1DEF" w14:textId="703383FD" w:rsidR="00992432" w:rsidRPr="00F6184E" w:rsidRDefault="00F43569" w:rsidP="00F6184E">
      <w:pPr>
        <w:pStyle w:val="Opstilling-punkttegn"/>
        <w:rPr>
          <w:rFonts w:ascii="Verdana" w:hAnsi="Verdana"/>
        </w:rPr>
      </w:pPr>
      <w:r w:rsidRPr="005B7651">
        <w:rPr>
          <w:rFonts w:ascii="Verdana" w:hAnsi="Verdana"/>
        </w:rPr>
        <w:t xml:space="preserve">Mobiltelefoner, som er i </w:t>
      </w:r>
      <w:proofErr w:type="spellStart"/>
      <w:r w:rsidRPr="005B7651">
        <w:rPr>
          <w:rFonts w:ascii="Verdana" w:hAnsi="Verdana"/>
        </w:rPr>
        <w:t>flight</w:t>
      </w:r>
      <w:proofErr w:type="spellEnd"/>
      <w:r w:rsidRPr="005B7651">
        <w:rPr>
          <w:rFonts w:ascii="Verdana" w:hAnsi="Verdana"/>
        </w:rPr>
        <w:t xml:space="preserve"> mode, kan </w:t>
      </w:r>
      <w:r w:rsidR="00684DEF" w:rsidRPr="005B7651">
        <w:rPr>
          <w:rFonts w:ascii="Verdana" w:hAnsi="Verdana"/>
        </w:rPr>
        <w:t>afhængig af telefonmodel</w:t>
      </w:r>
      <w:r w:rsidRPr="005B7651">
        <w:rPr>
          <w:rFonts w:ascii="Verdana" w:hAnsi="Verdana"/>
        </w:rPr>
        <w:t xml:space="preserve"> modtage signalet, når </w:t>
      </w:r>
      <w:proofErr w:type="spellStart"/>
      <w:r w:rsidRPr="005B7651">
        <w:rPr>
          <w:rFonts w:ascii="Verdana" w:hAnsi="Verdana"/>
        </w:rPr>
        <w:t>flight</w:t>
      </w:r>
      <w:proofErr w:type="spellEnd"/>
      <w:r w:rsidRPr="005B7651">
        <w:rPr>
          <w:rFonts w:ascii="Verdana" w:hAnsi="Verdana"/>
        </w:rPr>
        <w:t xml:space="preserve"> mode </w:t>
      </w:r>
      <w:r w:rsidR="00F6184E">
        <w:rPr>
          <w:rFonts w:ascii="Verdana" w:hAnsi="Verdana"/>
        </w:rPr>
        <w:t>bliver slået fra</w:t>
      </w:r>
      <w:r w:rsidRPr="005B7651">
        <w:rPr>
          <w:rFonts w:ascii="Verdana" w:hAnsi="Verdana"/>
        </w:rPr>
        <w:t>.</w:t>
      </w:r>
    </w:p>
    <w:p w14:paraId="5A22DD96" w14:textId="77777777" w:rsidR="00693F1B" w:rsidRPr="005B7651" w:rsidRDefault="00693F1B" w:rsidP="00693F1B">
      <w:pPr>
        <w:rPr>
          <w:rFonts w:ascii="Verdana" w:hAnsi="Verdana" w:cs="Arial"/>
        </w:rPr>
      </w:pPr>
    </w:p>
    <w:p w14:paraId="069B9FE2" w14:textId="77777777" w:rsidR="00693F1B" w:rsidRPr="005B7651" w:rsidRDefault="00693F1B" w:rsidP="00693F1B">
      <w:pPr>
        <w:rPr>
          <w:rFonts w:ascii="Verdana" w:hAnsi="Verdana" w:cs="Arial"/>
        </w:rPr>
      </w:pPr>
      <w:r w:rsidRPr="005B7651">
        <w:rPr>
          <w:rFonts w:ascii="Verdana" w:hAnsi="Verdana" w:cs="Arial"/>
        </w:rPr>
        <w:t xml:space="preserve">Ring ikke til 1-1-2, politi eller brandvæsen, fordi </w:t>
      </w:r>
      <w:r w:rsidR="00F43569" w:rsidRPr="005B7651">
        <w:rPr>
          <w:rFonts w:ascii="Verdana" w:hAnsi="Verdana" w:cs="Arial"/>
        </w:rPr>
        <w:t>S!RENEN</w:t>
      </w:r>
      <w:r w:rsidRPr="005B7651">
        <w:rPr>
          <w:rFonts w:ascii="Verdana" w:hAnsi="Verdana" w:cs="Arial"/>
        </w:rPr>
        <w:t xml:space="preserve"> afgiver signal. Unødvendige opkald om </w:t>
      </w:r>
      <w:r w:rsidR="00814FCC" w:rsidRPr="005B7651">
        <w:rPr>
          <w:rFonts w:ascii="Verdana" w:hAnsi="Verdana" w:cs="Arial"/>
        </w:rPr>
        <w:t>varsling</w:t>
      </w:r>
      <w:r w:rsidRPr="005B7651">
        <w:rPr>
          <w:rFonts w:ascii="Verdana" w:hAnsi="Verdana" w:cs="Arial"/>
        </w:rPr>
        <w:t xml:space="preserve"> kan blokere alarmcentralen for livsvigtige meddelelser.</w:t>
      </w:r>
    </w:p>
    <w:p w14:paraId="1B515328" w14:textId="77777777" w:rsidR="00693F1B" w:rsidRPr="005B7651" w:rsidRDefault="00693F1B" w:rsidP="00693F1B">
      <w:pPr>
        <w:tabs>
          <w:tab w:val="left" w:pos="2835"/>
        </w:tabs>
        <w:rPr>
          <w:rFonts w:ascii="Verdana" w:hAnsi="Verdana"/>
        </w:rPr>
      </w:pPr>
    </w:p>
    <w:p w14:paraId="19EFE5E6" w14:textId="77777777" w:rsidR="00693F1B" w:rsidRPr="005B7651" w:rsidRDefault="00693F1B" w:rsidP="00693F1B">
      <w:pPr>
        <w:tabs>
          <w:tab w:val="left" w:pos="2835"/>
        </w:tabs>
        <w:rPr>
          <w:rFonts w:ascii="Verdana" w:hAnsi="Verdana"/>
          <w:b/>
          <w:sz w:val="16"/>
          <w:szCs w:val="16"/>
        </w:rPr>
      </w:pPr>
    </w:p>
    <w:p w14:paraId="12C4FACD" w14:textId="6F3F5AA7" w:rsidR="0091033E" w:rsidRPr="005B7651" w:rsidRDefault="00813FD5" w:rsidP="00992432">
      <w:pPr>
        <w:tabs>
          <w:tab w:val="left" w:pos="2835"/>
        </w:tabs>
        <w:jc w:val="center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Læs mere om S!RENEN på sirenen.dk. </w:t>
      </w:r>
      <w:r w:rsidR="00693F1B" w:rsidRPr="005B7651">
        <w:rPr>
          <w:rFonts w:ascii="Verdana" w:hAnsi="Verdana"/>
        </w:rPr>
        <w:t>Læs mere om varsling på brs.dk</w:t>
      </w:r>
    </w:p>
    <w:sectPr w:rsidR="0091033E" w:rsidRPr="005B7651" w:rsidSect="00AE2DC2">
      <w:headerReference w:type="default" r:id="rId17"/>
      <w:headerReference w:type="first" r:id="rId18"/>
      <w:pgSz w:w="11906" w:h="16838" w:code="9"/>
      <w:pgMar w:top="1985" w:right="2693" w:bottom="170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B299E" w14:textId="77777777" w:rsidR="00D93FC4" w:rsidRDefault="00D93FC4">
      <w:r>
        <w:separator/>
      </w:r>
    </w:p>
  </w:endnote>
  <w:endnote w:type="continuationSeparator" w:id="0">
    <w:p w14:paraId="02E632DF" w14:textId="77777777" w:rsidR="00D93FC4" w:rsidRDefault="00D9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DE43B" w14:textId="77777777" w:rsidR="00D93FC4" w:rsidRDefault="00D93FC4">
      <w:r>
        <w:separator/>
      </w:r>
    </w:p>
  </w:footnote>
  <w:footnote w:type="continuationSeparator" w:id="0">
    <w:p w14:paraId="078E5DC7" w14:textId="77777777" w:rsidR="00D93FC4" w:rsidRDefault="00D9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7F2C" w14:textId="77777777" w:rsidR="00D93FC4" w:rsidRDefault="00E03FD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800" behindDoc="0" locked="1" layoutInCell="1" allowOverlap="1" wp14:anchorId="6630D093" wp14:editId="79BE8F22">
          <wp:simplePos x="0" y="0"/>
          <wp:positionH relativeFrom="page">
            <wp:posOffset>925830</wp:posOffset>
          </wp:positionH>
          <wp:positionV relativeFrom="page">
            <wp:posOffset>634365</wp:posOffset>
          </wp:positionV>
          <wp:extent cx="3693795" cy="582930"/>
          <wp:effectExtent l="0" t="0" r="0" b="7620"/>
          <wp:wrapNone/>
          <wp:docPr id="36" name="Billede 36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One_bmkArt" title="Artwo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79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E861599" wp14:editId="18F74701">
              <wp:simplePos x="0" y="0"/>
              <wp:positionH relativeFrom="column">
                <wp:posOffset>5181600</wp:posOffset>
              </wp:positionH>
              <wp:positionV relativeFrom="paragraph">
                <wp:posOffset>9688195</wp:posOffset>
              </wp:positionV>
              <wp:extent cx="715010" cy="269240"/>
              <wp:effectExtent l="0" t="0" r="0" b="0"/>
              <wp:wrapSquare wrapText="bothSides"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527BE" w14:textId="77777777" w:rsidR="00D93FC4" w:rsidRPr="00CC6F6B" w:rsidRDefault="00D93FC4" w:rsidP="00C611C0">
                          <w:pPr>
                            <w:pStyle w:val="Sidefod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6159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08pt;margin-top:762.85pt;width:56.3pt;height:2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" filled="f" stroked="f">
              <v:textbox style="mso-fit-shape-to-text:t" inset="0">
                <w:txbxContent>
                  <w:p w14:paraId="07A527BE" w14:textId="77777777" w:rsidR="00D93FC4" w:rsidRPr="00CC6F6B" w:rsidRDefault="00D93FC4" w:rsidP="00C611C0">
                    <w:pPr>
                      <w:pStyle w:val="Sidefod"/>
                      <w:rPr>
                        <w:sz w:val="16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B5686" w14:textId="77777777" w:rsidR="00D93FC4" w:rsidRDefault="00E03FD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776" behindDoc="0" locked="1" layoutInCell="1" allowOverlap="1" wp14:anchorId="616BC295" wp14:editId="7E14CA6E">
          <wp:simplePos x="0" y="0"/>
          <wp:positionH relativeFrom="page">
            <wp:posOffset>773430</wp:posOffset>
          </wp:positionH>
          <wp:positionV relativeFrom="page">
            <wp:posOffset>481965</wp:posOffset>
          </wp:positionV>
          <wp:extent cx="3693795" cy="582930"/>
          <wp:effectExtent l="0" t="0" r="0" b="7620"/>
          <wp:wrapNone/>
          <wp:docPr id="34" name="LogoOn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One_bmkArt" title="Artwo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79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46E16E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A17B0E"/>
    <w:multiLevelType w:val="hybridMultilevel"/>
    <w:tmpl w:val="6F6612DE"/>
    <w:lvl w:ilvl="0" w:tplc="662AB6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6E59"/>
    <w:multiLevelType w:val="hybridMultilevel"/>
    <w:tmpl w:val="FA566AFC"/>
    <w:lvl w:ilvl="0" w:tplc="8E5C097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E25EF"/>
    <w:multiLevelType w:val="hybridMultilevel"/>
    <w:tmpl w:val="C794F2E6"/>
    <w:lvl w:ilvl="0" w:tplc="46128A72">
      <w:numFmt w:val="bullet"/>
      <w:lvlText w:val="-"/>
      <w:lvlJc w:val="left"/>
      <w:pPr>
        <w:ind w:left="405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26A4EB9"/>
    <w:multiLevelType w:val="hybridMultilevel"/>
    <w:tmpl w:val="CC160D52"/>
    <w:lvl w:ilvl="0" w:tplc="38080F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31"/>
    <w:rsid w:val="00007697"/>
    <w:rsid w:val="000143DA"/>
    <w:rsid w:val="00023799"/>
    <w:rsid w:val="000264CB"/>
    <w:rsid w:val="00042783"/>
    <w:rsid w:val="000708A5"/>
    <w:rsid w:val="000941ED"/>
    <w:rsid w:val="000E1539"/>
    <w:rsid w:val="000E324E"/>
    <w:rsid w:val="000E5C93"/>
    <w:rsid w:val="000E6513"/>
    <w:rsid w:val="00132031"/>
    <w:rsid w:val="00167C2D"/>
    <w:rsid w:val="00174D79"/>
    <w:rsid w:val="00196120"/>
    <w:rsid w:val="001A02E5"/>
    <w:rsid w:val="001B1B3C"/>
    <w:rsid w:val="001C400A"/>
    <w:rsid w:val="001C535F"/>
    <w:rsid w:val="001C6E60"/>
    <w:rsid w:val="001D28A3"/>
    <w:rsid w:val="001D765C"/>
    <w:rsid w:val="001E3FBA"/>
    <w:rsid w:val="00222625"/>
    <w:rsid w:val="0024138B"/>
    <w:rsid w:val="00251AED"/>
    <w:rsid w:val="002564E6"/>
    <w:rsid w:val="0025703E"/>
    <w:rsid w:val="002747B2"/>
    <w:rsid w:val="00281CAC"/>
    <w:rsid w:val="002867CD"/>
    <w:rsid w:val="002912C8"/>
    <w:rsid w:val="002D50C6"/>
    <w:rsid w:val="002F3FD3"/>
    <w:rsid w:val="0030391D"/>
    <w:rsid w:val="00304B7C"/>
    <w:rsid w:val="0032373B"/>
    <w:rsid w:val="00331121"/>
    <w:rsid w:val="00331DC6"/>
    <w:rsid w:val="0033423F"/>
    <w:rsid w:val="00341C67"/>
    <w:rsid w:val="00355263"/>
    <w:rsid w:val="00376D11"/>
    <w:rsid w:val="00377E70"/>
    <w:rsid w:val="00381E8E"/>
    <w:rsid w:val="00382F1C"/>
    <w:rsid w:val="003A2F72"/>
    <w:rsid w:val="003B236F"/>
    <w:rsid w:val="003B2A57"/>
    <w:rsid w:val="003C272D"/>
    <w:rsid w:val="003D4FB8"/>
    <w:rsid w:val="003E4C30"/>
    <w:rsid w:val="003E572D"/>
    <w:rsid w:val="00411475"/>
    <w:rsid w:val="0046197C"/>
    <w:rsid w:val="00467F02"/>
    <w:rsid w:val="00470DB6"/>
    <w:rsid w:val="0047402D"/>
    <w:rsid w:val="004933DF"/>
    <w:rsid w:val="004B1CB8"/>
    <w:rsid w:val="004D4E98"/>
    <w:rsid w:val="004F1948"/>
    <w:rsid w:val="004F37F6"/>
    <w:rsid w:val="004F5764"/>
    <w:rsid w:val="005175A5"/>
    <w:rsid w:val="0053742F"/>
    <w:rsid w:val="0055011B"/>
    <w:rsid w:val="00555D47"/>
    <w:rsid w:val="005610D5"/>
    <w:rsid w:val="00561214"/>
    <w:rsid w:val="00565DB7"/>
    <w:rsid w:val="005732F4"/>
    <w:rsid w:val="00575185"/>
    <w:rsid w:val="00575BAB"/>
    <w:rsid w:val="0059350F"/>
    <w:rsid w:val="0059461C"/>
    <w:rsid w:val="005B0A29"/>
    <w:rsid w:val="005B538E"/>
    <w:rsid w:val="005B7651"/>
    <w:rsid w:val="005C1B88"/>
    <w:rsid w:val="005C3A96"/>
    <w:rsid w:val="005E2A38"/>
    <w:rsid w:val="005E594E"/>
    <w:rsid w:val="005F4560"/>
    <w:rsid w:val="00620309"/>
    <w:rsid w:val="00630268"/>
    <w:rsid w:val="00646CC3"/>
    <w:rsid w:val="00647A79"/>
    <w:rsid w:val="00663185"/>
    <w:rsid w:val="00667012"/>
    <w:rsid w:val="0067140E"/>
    <w:rsid w:val="00684DEF"/>
    <w:rsid w:val="00693F1B"/>
    <w:rsid w:val="006979AE"/>
    <w:rsid w:val="006A5A4F"/>
    <w:rsid w:val="006A7AEF"/>
    <w:rsid w:val="006B339F"/>
    <w:rsid w:val="006B56FE"/>
    <w:rsid w:val="006C7313"/>
    <w:rsid w:val="006D0695"/>
    <w:rsid w:val="006D1C6B"/>
    <w:rsid w:val="006E0660"/>
    <w:rsid w:val="006E5686"/>
    <w:rsid w:val="006F1B14"/>
    <w:rsid w:val="006F4346"/>
    <w:rsid w:val="00702C55"/>
    <w:rsid w:val="00715619"/>
    <w:rsid w:val="0071788F"/>
    <w:rsid w:val="00720873"/>
    <w:rsid w:val="0072135E"/>
    <w:rsid w:val="0072650F"/>
    <w:rsid w:val="00734433"/>
    <w:rsid w:val="007822C2"/>
    <w:rsid w:val="007A2D6C"/>
    <w:rsid w:val="007A602C"/>
    <w:rsid w:val="007A7896"/>
    <w:rsid w:val="007B15C4"/>
    <w:rsid w:val="007B52DC"/>
    <w:rsid w:val="007C1BB1"/>
    <w:rsid w:val="007C6F67"/>
    <w:rsid w:val="007E7FC8"/>
    <w:rsid w:val="007F72FC"/>
    <w:rsid w:val="007F7A6A"/>
    <w:rsid w:val="00801FC5"/>
    <w:rsid w:val="00811809"/>
    <w:rsid w:val="00813FD5"/>
    <w:rsid w:val="00814FCC"/>
    <w:rsid w:val="0082398D"/>
    <w:rsid w:val="00824492"/>
    <w:rsid w:val="00826220"/>
    <w:rsid w:val="008722A6"/>
    <w:rsid w:val="00873211"/>
    <w:rsid w:val="00877351"/>
    <w:rsid w:val="00895F7C"/>
    <w:rsid w:val="008A4CC7"/>
    <w:rsid w:val="008B059B"/>
    <w:rsid w:val="008D50DD"/>
    <w:rsid w:val="008D65B0"/>
    <w:rsid w:val="008E1C5C"/>
    <w:rsid w:val="008F7308"/>
    <w:rsid w:val="00901DDD"/>
    <w:rsid w:val="0091033E"/>
    <w:rsid w:val="009244F2"/>
    <w:rsid w:val="009275DC"/>
    <w:rsid w:val="00927B80"/>
    <w:rsid w:val="009644A1"/>
    <w:rsid w:val="009671A2"/>
    <w:rsid w:val="00975D5A"/>
    <w:rsid w:val="00983B03"/>
    <w:rsid w:val="00986FDE"/>
    <w:rsid w:val="0098744A"/>
    <w:rsid w:val="00991D7E"/>
    <w:rsid w:val="00991FE1"/>
    <w:rsid w:val="00992432"/>
    <w:rsid w:val="009A2C5F"/>
    <w:rsid w:val="009B4F09"/>
    <w:rsid w:val="009E0CF4"/>
    <w:rsid w:val="009F0908"/>
    <w:rsid w:val="009F256B"/>
    <w:rsid w:val="009F4B41"/>
    <w:rsid w:val="00A415BA"/>
    <w:rsid w:val="00A4311F"/>
    <w:rsid w:val="00A5193A"/>
    <w:rsid w:val="00A525C5"/>
    <w:rsid w:val="00A53AED"/>
    <w:rsid w:val="00A70D54"/>
    <w:rsid w:val="00A81414"/>
    <w:rsid w:val="00A816AF"/>
    <w:rsid w:val="00A83B30"/>
    <w:rsid w:val="00AA361D"/>
    <w:rsid w:val="00AA5B5D"/>
    <w:rsid w:val="00AB48E8"/>
    <w:rsid w:val="00AC06D9"/>
    <w:rsid w:val="00AD1AA5"/>
    <w:rsid w:val="00AE2DC2"/>
    <w:rsid w:val="00AE4EF1"/>
    <w:rsid w:val="00AE512E"/>
    <w:rsid w:val="00B022BF"/>
    <w:rsid w:val="00B2120D"/>
    <w:rsid w:val="00B67F00"/>
    <w:rsid w:val="00B93635"/>
    <w:rsid w:val="00BA0531"/>
    <w:rsid w:val="00BA59CD"/>
    <w:rsid w:val="00BB1FD2"/>
    <w:rsid w:val="00BC4B94"/>
    <w:rsid w:val="00BC6331"/>
    <w:rsid w:val="00BD4792"/>
    <w:rsid w:val="00BE209E"/>
    <w:rsid w:val="00BE6F41"/>
    <w:rsid w:val="00C122BB"/>
    <w:rsid w:val="00C42EEA"/>
    <w:rsid w:val="00C47DE3"/>
    <w:rsid w:val="00C611C0"/>
    <w:rsid w:val="00C64547"/>
    <w:rsid w:val="00C64964"/>
    <w:rsid w:val="00C830C5"/>
    <w:rsid w:val="00CA020F"/>
    <w:rsid w:val="00CA043A"/>
    <w:rsid w:val="00CA0B37"/>
    <w:rsid w:val="00CF110E"/>
    <w:rsid w:val="00CF6BE9"/>
    <w:rsid w:val="00D00F26"/>
    <w:rsid w:val="00D05084"/>
    <w:rsid w:val="00D17820"/>
    <w:rsid w:val="00D207CA"/>
    <w:rsid w:val="00D356A5"/>
    <w:rsid w:val="00D5132B"/>
    <w:rsid w:val="00D52C32"/>
    <w:rsid w:val="00D63745"/>
    <w:rsid w:val="00D760EA"/>
    <w:rsid w:val="00D80153"/>
    <w:rsid w:val="00D804B2"/>
    <w:rsid w:val="00D93FC4"/>
    <w:rsid w:val="00D95721"/>
    <w:rsid w:val="00DA4BB1"/>
    <w:rsid w:val="00DB2546"/>
    <w:rsid w:val="00DC07CA"/>
    <w:rsid w:val="00DC4B07"/>
    <w:rsid w:val="00DE69CE"/>
    <w:rsid w:val="00E01B7D"/>
    <w:rsid w:val="00E03FD2"/>
    <w:rsid w:val="00E07111"/>
    <w:rsid w:val="00E134BB"/>
    <w:rsid w:val="00E45768"/>
    <w:rsid w:val="00E517B2"/>
    <w:rsid w:val="00E5586B"/>
    <w:rsid w:val="00E71C61"/>
    <w:rsid w:val="00E71DC8"/>
    <w:rsid w:val="00E741B6"/>
    <w:rsid w:val="00E812DC"/>
    <w:rsid w:val="00E875DC"/>
    <w:rsid w:val="00E92E8C"/>
    <w:rsid w:val="00EB1A13"/>
    <w:rsid w:val="00EB3EDC"/>
    <w:rsid w:val="00EB6FE7"/>
    <w:rsid w:val="00EC4A85"/>
    <w:rsid w:val="00ED0131"/>
    <w:rsid w:val="00EE5129"/>
    <w:rsid w:val="00EF20BD"/>
    <w:rsid w:val="00EF28F2"/>
    <w:rsid w:val="00F116A3"/>
    <w:rsid w:val="00F121CE"/>
    <w:rsid w:val="00F12476"/>
    <w:rsid w:val="00F23047"/>
    <w:rsid w:val="00F263AA"/>
    <w:rsid w:val="00F33277"/>
    <w:rsid w:val="00F42299"/>
    <w:rsid w:val="00F43569"/>
    <w:rsid w:val="00F51B54"/>
    <w:rsid w:val="00F6184E"/>
    <w:rsid w:val="00F64B3D"/>
    <w:rsid w:val="00F6670E"/>
    <w:rsid w:val="00F7288E"/>
    <w:rsid w:val="00F72E08"/>
    <w:rsid w:val="00F95855"/>
    <w:rsid w:val="00FA1CD5"/>
    <w:rsid w:val="00FA4C23"/>
    <w:rsid w:val="00FA537C"/>
    <w:rsid w:val="00FB3345"/>
    <w:rsid w:val="00FB782E"/>
    <w:rsid w:val="00FC017E"/>
    <w:rsid w:val="00FC3363"/>
    <w:rsid w:val="00FC4C4D"/>
    <w:rsid w:val="00FD026F"/>
    <w:rsid w:val="00FF008F"/>
    <w:rsid w:val="00FF41C1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2C31F6CD"/>
  <w15:docId w15:val="{A8486919-436F-4ECC-AB74-DB33093F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FC8"/>
    <w:pPr>
      <w:spacing w:line="280" w:lineRule="atLeast"/>
    </w:pPr>
    <w:rPr>
      <w:rFonts w:ascii="Tahoma" w:hAnsi="Tahoma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cs="Tahoma"/>
      <w:sz w:val="16"/>
      <w:szCs w:val="16"/>
    </w:rPr>
  </w:style>
  <w:style w:type="table" w:styleId="Tabel-Gitter">
    <w:name w:val="Table Grid"/>
    <w:basedOn w:val="Tabel-Normal"/>
    <w:rsid w:val="00A4311F"/>
    <w:pPr>
      <w:spacing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Lille">
    <w:name w:val="Lille"/>
    <w:basedOn w:val="Normal"/>
    <w:rsid w:val="00F64B3D"/>
    <w:pPr>
      <w:spacing w:line="200" w:lineRule="atLeast"/>
    </w:pPr>
    <w:rPr>
      <w:sz w:val="16"/>
    </w:rPr>
  </w:style>
  <w:style w:type="character" w:styleId="Hyperlink">
    <w:name w:val="Hyperlink"/>
    <w:basedOn w:val="Standardskrifttypeiafsnit"/>
    <w:uiPriority w:val="99"/>
    <w:unhideWhenUsed/>
    <w:rsid w:val="00BC4B94"/>
    <w:rPr>
      <w:color w:val="0000FF"/>
      <w:u w:val="single"/>
    </w:rPr>
  </w:style>
  <w:style w:type="paragraph" w:customStyle="1" w:styleId="Boldoverskrift">
    <w:name w:val="Bold overskrift"/>
    <w:basedOn w:val="Normal"/>
    <w:rsid w:val="00376D11"/>
    <w:rPr>
      <w:b/>
    </w:rPr>
  </w:style>
  <w:style w:type="paragraph" w:styleId="NormalWeb">
    <w:name w:val="Normal (Web)"/>
    <w:basedOn w:val="Normal"/>
    <w:uiPriority w:val="99"/>
    <w:semiHidden/>
    <w:unhideWhenUsed/>
    <w:rsid w:val="005E59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paragraph" w:styleId="Opstilling-punkttegn">
    <w:name w:val="List Bullet"/>
    <w:basedOn w:val="Normal"/>
    <w:uiPriority w:val="99"/>
    <w:unhideWhenUsed/>
    <w:rsid w:val="00814FCC"/>
    <w:pPr>
      <w:numPr>
        <w:numId w:val="4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13FD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13FD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13FD5"/>
    <w:rPr>
      <w:rFonts w:ascii="Tahoma" w:hAnsi="Tahom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3FD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3FD5"/>
    <w:rPr>
      <w:rFonts w:ascii="Tahoma" w:hAnsi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9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cid:image003.png@01D96247.EF7F7CD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takt@sirenen.dk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sirenen.d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brs.dk/varslingstest" TargetMode="Externa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cd169d14-989e-4916-a2cb-ce561ca1cb67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077AE-8B8A-4D87-8AEC-B823B9FC1D5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FCB68AAB-3BEF-4A3E-BC00-5C8ABD7B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545</Words>
  <Characters>3522</Characters>
  <Application>Microsoft Office Word</Application>
  <DocSecurity>0</DocSecurity>
  <Lines>160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Beredskabsstyrlsen</Company>
  <LinksUpToDate>false</LinksUpToDate>
  <CharactersWithSpaces>4008</CharactersWithSpaces>
  <SharedDoc>false</SharedDoc>
  <HLinks>
    <vt:vector size="24" baseType="variant">
      <vt:variant>
        <vt:i4>7405671</vt:i4>
      </vt:variant>
      <vt:variant>
        <vt:i4>9</vt:i4>
      </vt:variant>
      <vt:variant>
        <vt:i4>0</vt:i4>
      </vt:variant>
      <vt:variant>
        <vt:i4>5</vt:i4>
      </vt:variant>
      <vt:variant>
        <vt:lpwstr>http://www.brs.dk/</vt:lpwstr>
      </vt:variant>
      <vt:variant>
        <vt:lpwstr/>
      </vt:variant>
      <vt:variant>
        <vt:i4>7405671</vt:i4>
      </vt:variant>
      <vt:variant>
        <vt:i4>6</vt:i4>
      </vt:variant>
      <vt:variant>
        <vt:i4>0</vt:i4>
      </vt:variant>
      <vt:variant>
        <vt:i4>5</vt:i4>
      </vt:variant>
      <vt:variant>
        <vt:lpwstr>http://www.brs.dk/</vt:lpwstr>
      </vt:variant>
      <vt:variant>
        <vt:lpwstr/>
      </vt:variant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mailto:uvm@uvm.dk</vt:lpwstr>
      </vt:variant>
      <vt:variant>
        <vt:lpwstr/>
      </vt:variant>
      <vt:variant>
        <vt:i4>4849768</vt:i4>
      </vt:variant>
      <vt:variant>
        <vt:i4>0</vt:i4>
      </vt:variant>
      <vt:variant>
        <vt:i4>0</vt:i4>
      </vt:variant>
      <vt:variant>
        <vt:i4>5</vt:i4>
      </vt:variant>
      <vt:variant>
        <vt:lpwstr>mailto:fivu@fivu.dk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Møller-Jørgensen</dc:creator>
  <cp:lastModifiedBy>BRS-FSDT Thegler, Frederikke Søe Dyhrberg</cp:lastModifiedBy>
  <cp:revision>26</cp:revision>
  <cp:lastPrinted>2023-03-29T12:35:00Z</cp:lastPrinted>
  <dcterms:created xsi:type="dcterms:W3CDTF">2024-02-28T08:51:00Z</dcterms:created>
  <dcterms:modified xsi:type="dcterms:W3CDTF">2024-03-06T14:07:00Z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C:\Users\mmj\AppData\Local\Temp\SJ20120419130602532.DOC</vt:lpwstr>
  </property>
  <property fmtid="{D5CDD505-2E9C-101B-9397-08002B2CF9AE}" pid="3" name="title">
    <vt:lpwstr>Orienteringsbrev til Undervisnings- og Uddannelsesministerierne</vt:lpwstr>
  </property>
  <property fmtid="{D5CDD505-2E9C-101B-9397-08002B2CF9AE}" pid="4" name="ContentRemapped">
    <vt:lpwstr>true</vt:lpwstr>
  </property>
  <property fmtid="{D5CDD505-2E9C-101B-9397-08002B2CF9AE}" pid="5" name="TitusGUID">
    <vt:lpwstr>cd169d14-989e-4916-a2cb-ce561ca1cb67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